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890D" w14:textId="69486649" w:rsidR="003B73CB" w:rsidRDefault="003B73CB" w:rsidP="001B1F0F">
      <w:pPr>
        <w:jc w:val="center"/>
        <w:rPr>
          <w:b/>
          <w:caps/>
        </w:rPr>
      </w:pPr>
      <w:r w:rsidRPr="001F0DD7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414C737" wp14:editId="788CFEF3">
            <wp:simplePos x="0" y="0"/>
            <wp:positionH relativeFrom="column">
              <wp:posOffset>-876300</wp:posOffset>
            </wp:positionH>
            <wp:positionV relativeFrom="paragraph">
              <wp:posOffset>-611505</wp:posOffset>
            </wp:positionV>
            <wp:extent cx="641642" cy="603627"/>
            <wp:effectExtent l="0" t="0" r="6350" b="6350"/>
            <wp:wrapNone/>
            <wp:docPr id="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42" cy="60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DD7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46A92" wp14:editId="5962822D">
                <wp:simplePos x="0" y="0"/>
                <wp:positionH relativeFrom="margin">
                  <wp:align>left</wp:align>
                </wp:positionH>
                <wp:positionV relativeFrom="paragraph">
                  <wp:posOffset>-522605</wp:posOffset>
                </wp:positionV>
                <wp:extent cx="3472889" cy="514350"/>
                <wp:effectExtent l="0" t="0" r="0" b="0"/>
                <wp:wrapNone/>
                <wp:docPr id="1" name="Прямоугольник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8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7E41E" w14:textId="77777777" w:rsidR="00985A71" w:rsidRPr="00250442" w:rsidRDefault="00985A71" w:rsidP="00985A71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504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ВОСТОЧНО-КАЗАХСТАНСКИЙ ТЕХНИЧЕСКИЙ УНИВЕРСИТЕТ им. Д. Серикбаева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9246A92" id="Прямоугольник 24" o:spid="_x0000_s1026" style="position:absolute;left:0;text-align:left;margin-left:0;margin-top:-41.15pt;width:273.45pt;height:4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" filled="f" stroked="f">
                <v:textbox>
                  <w:txbxContent>
                    <w:p w14:paraId="5C47E41E" w14:textId="77777777" w:rsidR="00985A71" w:rsidRPr="00250442" w:rsidRDefault="00985A71" w:rsidP="00985A71">
                      <w:pPr>
                        <w:pStyle w:val="aa"/>
                        <w:tabs>
                          <w:tab w:val="left" w:pos="5355"/>
                        </w:tabs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504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 xml:space="preserve">ВОСТОЧНО-КАЗАХСТАНСКИЙ ТЕХНИЧЕСКИЙ УНИВЕРСИТЕТ им. Д. </w:t>
                      </w:r>
                      <w:proofErr w:type="spellStart"/>
                      <w:r w:rsidRPr="002504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Серикбаева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F0DD7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36314" wp14:editId="4202651B">
                <wp:simplePos x="0" y="0"/>
                <wp:positionH relativeFrom="column">
                  <wp:posOffset>949008</wp:posOffset>
                </wp:positionH>
                <wp:positionV relativeFrom="paragraph">
                  <wp:posOffset>-5421312</wp:posOffset>
                </wp:positionV>
                <wp:extent cx="718503" cy="10140000"/>
                <wp:effectExtent l="0" t="5397" r="76517" b="19368"/>
                <wp:wrapNone/>
                <wp:docPr id="20" name="Блок-схема: ручной вво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503" cy="1014000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E7071DD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Блок-схема: ручной ввод 19" o:spid="_x0000_s1026" type="#_x0000_t118" style="position:absolute;margin-left:74.75pt;margin-top:-426.85pt;width:56.6pt;height:79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" fillcolor="#2f5496 [2404]" strokecolor="#1f3763 [1604]" strokeweight="1pt"/>
            </w:pict>
          </mc:Fallback>
        </mc:AlternateContent>
      </w:r>
    </w:p>
    <w:p w14:paraId="08DC9F72" w14:textId="5ADBDE03" w:rsidR="00C97E3D" w:rsidRDefault="00985A71" w:rsidP="001B1F0F">
      <w:pPr>
        <w:jc w:val="center"/>
        <w:rPr>
          <w:b/>
          <w:caps/>
        </w:rPr>
      </w:pPr>
      <w:r w:rsidRPr="001F0DD7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31D1228" wp14:editId="60B9CE1D">
            <wp:simplePos x="0" y="0"/>
            <wp:positionH relativeFrom="column">
              <wp:posOffset>386715</wp:posOffset>
            </wp:positionH>
            <wp:positionV relativeFrom="paragraph">
              <wp:posOffset>-4911090</wp:posOffset>
            </wp:positionV>
            <wp:extent cx="641642" cy="603627"/>
            <wp:effectExtent l="0" t="0" r="6350" b="6350"/>
            <wp:wrapNone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42" cy="603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0DD7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6E66F" wp14:editId="61FB2F1A">
                <wp:simplePos x="0" y="0"/>
                <wp:positionH relativeFrom="column">
                  <wp:posOffset>386715</wp:posOffset>
                </wp:positionH>
                <wp:positionV relativeFrom="paragraph">
                  <wp:posOffset>-4911090</wp:posOffset>
                </wp:positionV>
                <wp:extent cx="3472889" cy="514350"/>
                <wp:effectExtent l="0" t="0" r="0" b="0"/>
                <wp:wrapNone/>
                <wp:docPr id="2" name="Прямоугольник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8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74DB0" w14:textId="77777777" w:rsidR="00985A71" w:rsidRPr="00250442" w:rsidRDefault="00985A71" w:rsidP="00985A71">
                            <w:pPr>
                              <w:pStyle w:val="aa"/>
                              <w:tabs>
                                <w:tab w:val="left" w:pos="5355"/>
                              </w:tabs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5044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ВОСТОЧНО-КАЗАХСТАНСКИЙ ТЕХНИЧЕСКИЙ УНИВЕРСИТЕТ им. Д. Серикбаева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6E6E66F" id="_x0000_s1027" style="position:absolute;left:0;text-align:left;margin-left:30.45pt;margin-top:-386.7pt;width:273.4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" filled="f" stroked="f">
                <v:textbox>
                  <w:txbxContent>
                    <w:p w14:paraId="35C74DB0" w14:textId="77777777" w:rsidR="00985A71" w:rsidRPr="00250442" w:rsidRDefault="00985A71" w:rsidP="00985A71">
                      <w:pPr>
                        <w:pStyle w:val="aa"/>
                        <w:tabs>
                          <w:tab w:val="left" w:pos="5355"/>
                        </w:tabs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504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 xml:space="preserve">ВОСТОЧНО-КАЗАХСТАНСКИЙ ТЕХНИЧЕСКИЙ УНИВЕРСИТЕТ им. Д. </w:t>
                      </w:r>
                      <w:proofErr w:type="spellStart"/>
                      <w:r w:rsidRPr="0025044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2"/>
                        </w:rPr>
                        <w:t>Серикбаева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B1F0F" w:rsidRPr="00A02994">
        <w:rPr>
          <w:b/>
          <w:caps/>
        </w:rPr>
        <w:t xml:space="preserve">Анкета </w:t>
      </w:r>
    </w:p>
    <w:p w14:paraId="3FE105F6" w14:textId="77777777" w:rsidR="00C97E3D" w:rsidRDefault="00C97E3D" w:rsidP="001B1F0F">
      <w:pPr>
        <w:jc w:val="center"/>
        <w:rPr>
          <w:b/>
          <w:caps/>
        </w:rPr>
      </w:pPr>
    </w:p>
    <w:p w14:paraId="4FF3E5B9" w14:textId="12DD9CFA" w:rsidR="001B1F0F" w:rsidRPr="00A02994" w:rsidRDefault="001B1F0F" w:rsidP="001B1F0F">
      <w:pPr>
        <w:jc w:val="center"/>
        <w:rPr>
          <w:b/>
          <w:caps/>
        </w:rPr>
      </w:pPr>
      <w:r w:rsidRPr="00A02994">
        <w:rPr>
          <w:b/>
          <w:caps/>
        </w:rPr>
        <w:t>по вопросам развития крестьянских (фермерских) хозяйств</w:t>
      </w:r>
    </w:p>
    <w:p w14:paraId="5AC0D534" w14:textId="0BC424F2" w:rsidR="001B1F0F" w:rsidRPr="00A02994" w:rsidRDefault="001B1F0F" w:rsidP="001B1F0F">
      <w:pPr>
        <w:autoSpaceDE w:val="0"/>
        <w:autoSpaceDN w:val="0"/>
        <w:adjustRightInd w:val="0"/>
        <w:rPr>
          <w:b/>
          <w:iCs/>
        </w:rPr>
      </w:pPr>
    </w:p>
    <w:p w14:paraId="32C0146B" w14:textId="5D50E4FF" w:rsidR="001B1F0F" w:rsidRPr="00A02994" w:rsidRDefault="001B1F0F" w:rsidP="00A02994">
      <w:pPr>
        <w:autoSpaceDE w:val="0"/>
        <w:autoSpaceDN w:val="0"/>
        <w:adjustRightInd w:val="0"/>
        <w:jc w:val="center"/>
        <w:rPr>
          <w:bCs/>
          <w:i/>
        </w:rPr>
      </w:pPr>
      <w:r w:rsidRPr="00A02994">
        <w:rPr>
          <w:bCs/>
          <w:i/>
        </w:rPr>
        <w:t xml:space="preserve">Пожалуйста, заполните и отошлите анкету до </w:t>
      </w:r>
      <w:r w:rsidR="00D1572A" w:rsidRPr="00D1572A">
        <w:rPr>
          <w:b/>
          <w:bCs/>
          <w:i/>
        </w:rPr>
        <w:t xml:space="preserve">31 </w:t>
      </w:r>
      <w:r w:rsidRPr="00A02994">
        <w:rPr>
          <w:b/>
          <w:bCs/>
          <w:i/>
        </w:rPr>
        <w:t>марта</w:t>
      </w:r>
      <w:r w:rsidRPr="00A02994">
        <w:rPr>
          <w:bCs/>
          <w:i/>
        </w:rPr>
        <w:t xml:space="preserve"> 2022 года</w:t>
      </w:r>
    </w:p>
    <w:p w14:paraId="0DDC0F43" w14:textId="7C460E22" w:rsidR="001B1F0F" w:rsidRDefault="001B1F0F" w:rsidP="00A02994">
      <w:pPr>
        <w:pStyle w:val="Default"/>
        <w:jc w:val="center"/>
        <w:rPr>
          <w:rFonts w:ascii="Times New Roman" w:hAnsi="Times New Roman" w:cs="Times New Roman"/>
          <w:i/>
          <w:color w:val="auto"/>
          <w:lang w:val="ru-RU"/>
        </w:rPr>
      </w:pPr>
      <w:r w:rsidRPr="00A02994">
        <w:rPr>
          <w:rFonts w:ascii="Times New Roman" w:hAnsi="Times New Roman" w:cs="Times New Roman"/>
          <w:i/>
          <w:color w:val="auto"/>
          <w:lang w:val="ru-RU"/>
        </w:rPr>
        <w:t>Используйте любой способ ответа (</w:t>
      </w:r>
      <w:r w:rsidRPr="00A02994">
        <w:rPr>
          <w:rFonts w:ascii="Times New Roman" w:hAnsi="Times New Roman" w:cs="Times New Roman"/>
          <w:i/>
          <w:color w:val="auto"/>
        </w:rPr>
        <w:t>«</w:t>
      </w:r>
      <w:r w:rsidRPr="00A02994">
        <w:rPr>
          <w:rFonts w:ascii="Times New Roman" w:hAnsi="Times New Roman" w:cs="Times New Roman"/>
          <w:b/>
          <w:i/>
          <w:color w:val="auto"/>
          <w:lang w:val="ru-RU"/>
        </w:rPr>
        <w:t>+</w:t>
      </w:r>
      <w:r w:rsidRPr="00A02994">
        <w:rPr>
          <w:rFonts w:ascii="Times New Roman" w:hAnsi="Times New Roman" w:cs="Times New Roman"/>
          <w:i/>
          <w:color w:val="auto"/>
        </w:rPr>
        <w:t>»</w:t>
      </w:r>
      <w:r w:rsidRPr="00A02994">
        <w:rPr>
          <w:rFonts w:ascii="Times New Roman" w:hAnsi="Times New Roman" w:cs="Times New Roman"/>
          <w:i/>
          <w:color w:val="auto"/>
          <w:lang w:val="ru-RU"/>
        </w:rPr>
        <w:t xml:space="preserve">, </w:t>
      </w:r>
      <w:r w:rsidRPr="00A02994">
        <w:rPr>
          <w:rFonts w:ascii="Times New Roman" w:hAnsi="Times New Roman" w:cs="Times New Roman"/>
          <w:i/>
          <w:color w:val="auto"/>
        </w:rPr>
        <w:t>«</w:t>
      </w:r>
      <w:r w:rsidRPr="00A02994">
        <w:rPr>
          <w:rFonts w:ascii="Times New Roman" w:hAnsi="Times New Roman" w:cs="Times New Roman"/>
          <w:b/>
          <w:i/>
          <w:color w:val="auto"/>
          <w:lang w:val="en-US"/>
        </w:rPr>
        <w:t>V</w:t>
      </w:r>
      <w:r w:rsidRPr="00A02994">
        <w:rPr>
          <w:rFonts w:ascii="Times New Roman" w:hAnsi="Times New Roman" w:cs="Times New Roman"/>
          <w:i/>
          <w:color w:val="auto"/>
        </w:rPr>
        <w:t>»</w:t>
      </w:r>
      <w:r w:rsidRPr="00A02994">
        <w:rPr>
          <w:rFonts w:ascii="Times New Roman" w:hAnsi="Times New Roman" w:cs="Times New Roman"/>
          <w:i/>
          <w:color w:val="auto"/>
          <w:lang w:val="ru-RU"/>
        </w:rPr>
        <w:t xml:space="preserve">, </w:t>
      </w:r>
      <w:r w:rsidRPr="00A02994">
        <w:rPr>
          <w:rFonts w:ascii="Times New Roman" w:hAnsi="Times New Roman" w:cs="Times New Roman"/>
          <w:b/>
          <w:i/>
          <w:color w:val="auto"/>
          <w:lang w:val="ru-RU"/>
        </w:rPr>
        <w:t>подчеркнуть</w:t>
      </w:r>
      <w:r w:rsidRPr="00A02994">
        <w:rPr>
          <w:rFonts w:ascii="Times New Roman" w:hAnsi="Times New Roman" w:cs="Times New Roman"/>
          <w:i/>
          <w:color w:val="auto"/>
          <w:lang w:val="ru-RU"/>
        </w:rPr>
        <w:t>)</w:t>
      </w:r>
    </w:p>
    <w:p w14:paraId="2699166E" w14:textId="6FA15C13" w:rsidR="00C97E3D" w:rsidRPr="00A02994" w:rsidRDefault="00C97E3D" w:rsidP="00A0299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4881" w:type="pct"/>
        <w:tblLook w:val="04A0" w:firstRow="1" w:lastRow="0" w:firstColumn="1" w:lastColumn="0" w:noHBand="0" w:noVBand="1"/>
      </w:tblPr>
      <w:tblGrid>
        <w:gridCol w:w="925"/>
        <w:gridCol w:w="4315"/>
        <w:gridCol w:w="3883"/>
      </w:tblGrid>
      <w:tr w:rsidR="00B93D2A" w:rsidRPr="00D764A2" w14:paraId="5F45A5C8" w14:textId="77777777" w:rsidTr="00B93D2A">
        <w:tc>
          <w:tcPr>
            <w:tcW w:w="506" w:type="pct"/>
          </w:tcPr>
          <w:p w14:paraId="4E422E44" w14:textId="77777777" w:rsidR="004F36DF" w:rsidRPr="00D764A2" w:rsidRDefault="004F36DF" w:rsidP="00B93D2A">
            <w:pPr>
              <w:rPr>
                <w:lang w:val="be-BY"/>
              </w:rPr>
            </w:pPr>
            <w:r w:rsidRPr="00D764A2">
              <w:rPr>
                <w:lang w:val="be-BY"/>
              </w:rPr>
              <w:t>№</w:t>
            </w:r>
          </w:p>
        </w:tc>
        <w:tc>
          <w:tcPr>
            <w:tcW w:w="2365" w:type="pct"/>
          </w:tcPr>
          <w:p w14:paraId="5BF5D7FE" w14:textId="0D09F01E" w:rsidR="004F36DF" w:rsidRPr="00D764A2" w:rsidRDefault="004F36DF">
            <w:pPr>
              <w:rPr>
                <w:lang w:val="be-BY"/>
              </w:rPr>
            </w:pPr>
            <w:r w:rsidRPr="00D764A2">
              <w:rPr>
                <w:lang w:val="be-BY"/>
              </w:rPr>
              <w:t xml:space="preserve">Вопрос </w:t>
            </w:r>
          </w:p>
        </w:tc>
        <w:tc>
          <w:tcPr>
            <w:tcW w:w="2128" w:type="pct"/>
          </w:tcPr>
          <w:p w14:paraId="016C1DB1" w14:textId="77777777" w:rsidR="004F36DF" w:rsidRPr="00D764A2" w:rsidRDefault="004F36DF">
            <w:pPr>
              <w:rPr>
                <w:lang w:val="be-BY"/>
              </w:rPr>
            </w:pPr>
            <w:r w:rsidRPr="00D764A2">
              <w:rPr>
                <w:lang w:val="be-BY"/>
              </w:rPr>
              <w:t xml:space="preserve">Ответ </w:t>
            </w:r>
          </w:p>
        </w:tc>
      </w:tr>
      <w:tr w:rsidR="00B93D2A" w:rsidRPr="00D764A2" w14:paraId="5E6693CE" w14:textId="77777777" w:rsidTr="00B93D2A">
        <w:tc>
          <w:tcPr>
            <w:tcW w:w="506" w:type="pct"/>
            <w:vMerge w:val="restart"/>
          </w:tcPr>
          <w:p w14:paraId="0DF5CB2E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29805384" w14:textId="7422A8F0" w:rsidR="004F36DF" w:rsidRPr="00D764A2" w:rsidRDefault="004F36DF" w:rsidP="00753E0F">
            <w:r w:rsidRPr="00D764A2">
              <w:rPr>
                <w:b/>
              </w:rPr>
              <w:t xml:space="preserve">На производстве какой продукции специализируется ваше хозяйство? </w:t>
            </w:r>
          </w:p>
          <w:p w14:paraId="3B10C472" w14:textId="77777777" w:rsidR="004F36DF" w:rsidRPr="00D764A2" w:rsidRDefault="004F36DF" w:rsidP="00753E0F"/>
        </w:tc>
        <w:tc>
          <w:tcPr>
            <w:tcW w:w="2128" w:type="pct"/>
          </w:tcPr>
          <w:p w14:paraId="0D4D2CEC" w14:textId="4982C193" w:rsidR="004F36DF" w:rsidRPr="00D764A2" w:rsidRDefault="00C97E3D" w:rsidP="00753E0F">
            <w:pPr>
              <w:pStyle w:val="a4"/>
              <w:tabs>
                <w:tab w:val="left" w:pos="283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4F36DF" w:rsidRPr="00D764A2">
              <w:rPr>
                <w:rFonts w:cs="Times New Roman"/>
                <w:sz w:val="24"/>
                <w:szCs w:val="24"/>
              </w:rPr>
              <w:t>ерновые</w:t>
            </w:r>
          </w:p>
        </w:tc>
      </w:tr>
      <w:tr w:rsidR="00B93D2A" w:rsidRPr="00D764A2" w14:paraId="1B8E23B1" w14:textId="77777777" w:rsidTr="00B93D2A">
        <w:tc>
          <w:tcPr>
            <w:tcW w:w="506" w:type="pct"/>
            <w:vMerge/>
          </w:tcPr>
          <w:p w14:paraId="20411E07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D29C45C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65F0B1C" w14:textId="4AE8D0EF" w:rsidR="004F36DF" w:rsidRPr="00D764A2" w:rsidRDefault="00C97E3D" w:rsidP="00753E0F">
            <w:pPr>
              <w:pStyle w:val="a4"/>
              <w:tabs>
                <w:tab w:val="left" w:pos="283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</w:t>
            </w:r>
            <w:r w:rsidR="004F36DF" w:rsidRPr="00D764A2">
              <w:rPr>
                <w:rFonts w:cs="Times New Roman"/>
                <w:sz w:val="24"/>
                <w:szCs w:val="24"/>
              </w:rPr>
              <w:t>ернобобовые</w:t>
            </w:r>
          </w:p>
        </w:tc>
      </w:tr>
      <w:tr w:rsidR="00B93D2A" w:rsidRPr="00D764A2" w14:paraId="221C91B7" w14:textId="77777777" w:rsidTr="00B93D2A">
        <w:tc>
          <w:tcPr>
            <w:tcW w:w="506" w:type="pct"/>
            <w:vMerge/>
          </w:tcPr>
          <w:p w14:paraId="36FBFE1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C507CF1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36D624A9" w14:textId="1876B168" w:rsidR="004F36DF" w:rsidRPr="00D764A2" w:rsidRDefault="00C97E3D" w:rsidP="00753E0F">
            <w:pPr>
              <w:pStyle w:val="a4"/>
              <w:tabs>
                <w:tab w:val="left" w:pos="283"/>
              </w:tabs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="004F36DF" w:rsidRPr="00D764A2">
              <w:rPr>
                <w:rFonts w:cs="Times New Roman"/>
                <w:sz w:val="24"/>
                <w:szCs w:val="24"/>
                <w:shd w:val="clear" w:color="auto" w:fill="FFFFFF"/>
              </w:rPr>
              <w:t>ормовые</w:t>
            </w:r>
          </w:p>
        </w:tc>
      </w:tr>
      <w:tr w:rsidR="00B93D2A" w:rsidRPr="00D764A2" w14:paraId="44CF061F" w14:textId="77777777" w:rsidTr="00B93D2A">
        <w:tc>
          <w:tcPr>
            <w:tcW w:w="506" w:type="pct"/>
            <w:vMerge/>
          </w:tcPr>
          <w:p w14:paraId="3D0EF079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12C2761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15EF6A6A" w14:textId="0C0E53C8" w:rsidR="004F36DF" w:rsidRPr="00D764A2" w:rsidRDefault="00C97E3D" w:rsidP="00753E0F">
            <w:pPr>
              <w:pStyle w:val="a4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4F36DF" w:rsidRPr="00D764A2">
              <w:rPr>
                <w:rFonts w:cs="Times New Roman"/>
                <w:sz w:val="24"/>
                <w:szCs w:val="24"/>
              </w:rPr>
              <w:t xml:space="preserve">асличные и </w:t>
            </w:r>
            <w:r w:rsidR="004F36DF" w:rsidRPr="00D764A2">
              <w:rPr>
                <w:rFonts w:cs="Times New Roman"/>
                <w:sz w:val="24"/>
                <w:szCs w:val="24"/>
                <w:shd w:val="clear" w:color="auto" w:fill="FFFFFF"/>
              </w:rPr>
              <w:t>эфиромасличные</w:t>
            </w:r>
          </w:p>
        </w:tc>
      </w:tr>
      <w:tr w:rsidR="00B93D2A" w:rsidRPr="00D764A2" w14:paraId="67F46FAF" w14:textId="77777777" w:rsidTr="00B93D2A">
        <w:tc>
          <w:tcPr>
            <w:tcW w:w="506" w:type="pct"/>
            <w:vMerge/>
          </w:tcPr>
          <w:p w14:paraId="552ABD9F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63B96390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5A2D6D3E" w14:textId="472D6AB0" w:rsidR="004F36DF" w:rsidRPr="00D764A2" w:rsidRDefault="00C97E3D" w:rsidP="00753E0F">
            <w:pPr>
              <w:pStyle w:val="a4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Т</w:t>
            </w:r>
            <w:r w:rsidR="004F36DF" w:rsidRPr="00D764A2">
              <w:rPr>
                <w:rFonts w:cs="Times New Roman"/>
                <w:sz w:val="24"/>
                <w:szCs w:val="24"/>
                <w:shd w:val="clear" w:color="auto" w:fill="FFFFFF"/>
              </w:rPr>
              <w:t>ехнические</w:t>
            </w:r>
          </w:p>
        </w:tc>
      </w:tr>
      <w:tr w:rsidR="00B93D2A" w:rsidRPr="00D764A2" w14:paraId="3EFD764D" w14:textId="77777777" w:rsidTr="00B93D2A">
        <w:tc>
          <w:tcPr>
            <w:tcW w:w="506" w:type="pct"/>
            <w:vMerge/>
          </w:tcPr>
          <w:p w14:paraId="276D8343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2F517064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62517801" w14:textId="49354533" w:rsidR="004F36DF" w:rsidRPr="00D764A2" w:rsidRDefault="00C97E3D" w:rsidP="00753E0F">
            <w:pPr>
              <w:pStyle w:val="a4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4F36DF" w:rsidRPr="00D764A2">
              <w:rPr>
                <w:rFonts w:cs="Times New Roman"/>
                <w:sz w:val="24"/>
                <w:szCs w:val="24"/>
              </w:rPr>
              <w:t>артофель</w:t>
            </w:r>
          </w:p>
        </w:tc>
      </w:tr>
      <w:tr w:rsidR="00B93D2A" w:rsidRPr="00D764A2" w14:paraId="20F4C978" w14:textId="77777777" w:rsidTr="00B93D2A">
        <w:tc>
          <w:tcPr>
            <w:tcW w:w="506" w:type="pct"/>
            <w:vMerge/>
          </w:tcPr>
          <w:p w14:paraId="1CB03C1F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2FFF2410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6A17597E" w14:textId="46CB31E6" w:rsidR="004F36DF" w:rsidRPr="00D764A2" w:rsidRDefault="00C97E3D" w:rsidP="00753E0F">
            <w:pPr>
              <w:pStyle w:val="a4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4F36DF" w:rsidRPr="00D764A2">
              <w:rPr>
                <w:rFonts w:cs="Times New Roman"/>
                <w:sz w:val="24"/>
                <w:szCs w:val="24"/>
              </w:rPr>
              <w:t>ругие</w:t>
            </w:r>
          </w:p>
        </w:tc>
      </w:tr>
      <w:tr w:rsidR="00B93D2A" w:rsidRPr="00D764A2" w14:paraId="31F1431C" w14:textId="77777777" w:rsidTr="00B93D2A">
        <w:tc>
          <w:tcPr>
            <w:tcW w:w="506" w:type="pct"/>
            <w:vMerge w:val="restart"/>
          </w:tcPr>
          <w:p w14:paraId="69E1C5A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156969D2" w14:textId="3C5F666F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b/>
              </w:rPr>
              <w:t>Сколько в среднем работников было занято в вашем хозяйстве в 2021 году?</w:t>
            </w:r>
          </w:p>
        </w:tc>
        <w:tc>
          <w:tcPr>
            <w:tcW w:w="2128" w:type="pct"/>
          </w:tcPr>
          <w:p w14:paraId="080D6D51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до 5 чел.</w:t>
            </w:r>
          </w:p>
        </w:tc>
      </w:tr>
      <w:tr w:rsidR="00B93D2A" w:rsidRPr="00D764A2" w14:paraId="1B48A531" w14:textId="77777777" w:rsidTr="00B93D2A">
        <w:trPr>
          <w:trHeight w:val="297"/>
        </w:trPr>
        <w:tc>
          <w:tcPr>
            <w:tcW w:w="506" w:type="pct"/>
            <w:vMerge/>
          </w:tcPr>
          <w:p w14:paraId="0FA84CAF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692A24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02693DD1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от 6 до 10 чел.</w:t>
            </w:r>
          </w:p>
        </w:tc>
      </w:tr>
      <w:tr w:rsidR="00B93D2A" w:rsidRPr="00D764A2" w14:paraId="3187B5C0" w14:textId="77777777" w:rsidTr="00B93D2A">
        <w:tc>
          <w:tcPr>
            <w:tcW w:w="506" w:type="pct"/>
            <w:vMerge/>
          </w:tcPr>
          <w:p w14:paraId="4CF607AA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1590EDCF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3FFEAFF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от 11 до 15 чел.</w:t>
            </w:r>
          </w:p>
        </w:tc>
      </w:tr>
      <w:tr w:rsidR="00B93D2A" w:rsidRPr="00D764A2" w14:paraId="3DA401E4" w14:textId="77777777" w:rsidTr="00B93D2A">
        <w:tc>
          <w:tcPr>
            <w:tcW w:w="506" w:type="pct"/>
            <w:vMerge/>
          </w:tcPr>
          <w:p w14:paraId="3E546084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60772A8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26C6748B" w14:textId="77777777" w:rsidR="004F36DF" w:rsidRPr="00D764A2" w:rsidRDefault="004F36DF" w:rsidP="00B65880">
            <w:pPr>
              <w:pStyle w:val="Default"/>
              <w:ind w:left="-107" w:right="-109" w:firstLine="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более</w:t>
            </w:r>
            <w:r w:rsidRPr="00D764A2">
              <w:rPr>
                <w:rFonts w:ascii="Times New Roman" w:hAnsi="Times New Roman" w:cs="Times New Roman"/>
                <w:color w:val="auto"/>
              </w:rPr>
              <w:t xml:space="preserve"> 1</w:t>
            </w: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 xml:space="preserve">5 чел. </w:t>
            </w:r>
          </w:p>
          <w:p w14:paraId="2671C659" w14:textId="77777777" w:rsidR="004F36DF" w:rsidRPr="00D764A2" w:rsidRDefault="004F36DF" w:rsidP="00B65880">
            <w:pPr>
              <w:pStyle w:val="Default"/>
              <w:ind w:left="-107" w:right="-109" w:firstLine="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(</w:t>
            </w:r>
            <w:r w:rsidRPr="00D764A2">
              <w:rPr>
                <w:rFonts w:ascii="Times New Roman" w:hAnsi="Times New Roman" w:cs="Times New Roman"/>
                <w:color w:val="auto"/>
              </w:rPr>
              <w:t>укажите количество</w:t>
            </w: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)</w:t>
            </w:r>
          </w:p>
        </w:tc>
      </w:tr>
      <w:tr w:rsidR="00B93D2A" w:rsidRPr="00D764A2" w14:paraId="3D553FC4" w14:textId="77777777" w:rsidTr="00B93D2A">
        <w:tc>
          <w:tcPr>
            <w:tcW w:w="506" w:type="pct"/>
            <w:vMerge w:val="restart"/>
          </w:tcPr>
          <w:p w14:paraId="57E966E9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06036F7C" w14:textId="36AE8549" w:rsidR="004F36DF" w:rsidRPr="00D764A2" w:rsidRDefault="004F36DF" w:rsidP="00C97E3D">
            <w:pPr>
              <w:ind w:right="-143"/>
            </w:pPr>
            <w:r w:rsidRPr="00D764A2">
              <w:rPr>
                <w:b/>
              </w:rPr>
              <w:t>Используете метод «точное земледелие» при ведении сельскохозяйственного производства?</w:t>
            </w:r>
          </w:p>
        </w:tc>
        <w:tc>
          <w:tcPr>
            <w:tcW w:w="2128" w:type="pct"/>
          </w:tcPr>
          <w:p w14:paraId="4CD8AA22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lang w:val="be-BY"/>
              </w:rPr>
              <w:t>ДА</w:t>
            </w:r>
          </w:p>
        </w:tc>
      </w:tr>
      <w:tr w:rsidR="00B93D2A" w:rsidRPr="00D764A2" w14:paraId="65A40167" w14:textId="77777777" w:rsidTr="00B93D2A">
        <w:tc>
          <w:tcPr>
            <w:tcW w:w="506" w:type="pct"/>
            <w:vMerge/>
          </w:tcPr>
          <w:p w14:paraId="0A7C0CC3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54023E0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5134ED0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lang w:val="be-BY"/>
              </w:rPr>
              <w:t>НЕТ</w:t>
            </w:r>
          </w:p>
        </w:tc>
      </w:tr>
      <w:tr w:rsidR="00B93D2A" w:rsidRPr="00D764A2" w14:paraId="128C8C17" w14:textId="77777777" w:rsidTr="00B93D2A">
        <w:tc>
          <w:tcPr>
            <w:tcW w:w="506" w:type="pct"/>
            <w:vMerge/>
          </w:tcPr>
          <w:p w14:paraId="5FD6AE46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9E8A146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C7FDF34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lang w:val="be-BY"/>
              </w:rPr>
              <w:t>Затрудняюсь ответить</w:t>
            </w:r>
          </w:p>
        </w:tc>
      </w:tr>
      <w:tr w:rsidR="00B93D2A" w:rsidRPr="00D764A2" w14:paraId="21818A4E" w14:textId="77777777" w:rsidTr="00B93D2A">
        <w:tc>
          <w:tcPr>
            <w:tcW w:w="506" w:type="pct"/>
            <w:vMerge w:val="restart"/>
          </w:tcPr>
          <w:p w14:paraId="34E7068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15CE4D3A" w14:textId="603C0FF8" w:rsidR="004F36DF" w:rsidRPr="00D764A2" w:rsidRDefault="004F36DF" w:rsidP="00C97E3D">
            <w:pPr>
              <w:tabs>
                <w:tab w:val="left" w:pos="426"/>
              </w:tabs>
              <w:ind w:right="-143"/>
            </w:pPr>
            <w:r w:rsidRPr="00D764A2">
              <w:rPr>
                <w:b/>
              </w:rPr>
              <w:t>Если ДА, то оцените приблизительную долю выручки от реализации продукции с использованием точного земледелия в ее общем объеме</w:t>
            </w:r>
            <w:r w:rsidRPr="00D764A2">
              <w:t>:</w:t>
            </w:r>
          </w:p>
        </w:tc>
        <w:tc>
          <w:tcPr>
            <w:tcW w:w="2128" w:type="pct"/>
          </w:tcPr>
          <w:p w14:paraId="26756989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менее 10%</w:t>
            </w:r>
          </w:p>
        </w:tc>
      </w:tr>
      <w:tr w:rsidR="00B93D2A" w:rsidRPr="00D764A2" w14:paraId="113954BC" w14:textId="77777777" w:rsidTr="00B93D2A">
        <w:tc>
          <w:tcPr>
            <w:tcW w:w="506" w:type="pct"/>
            <w:vMerge/>
          </w:tcPr>
          <w:p w14:paraId="01A38FC8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ACFA888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0B816CCC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от 11% до 30%</w:t>
            </w:r>
          </w:p>
        </w:tc>
      </w:tr>
      <w:tr w:rsidR="00B93D2A" w:rsidRPr="00D764A2" w14:paraId="0345284D" w14:textId="77777777" w:rsidTr="00B93D2A">
        <w:tc>
          <w:tcPr>
            <w:tcW w:w="506" w:type="pct"/>
            <w:vMerge/>
          </w:tcPr>
          <w:p w14:paraId="5F74645F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F3B7392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6CD6075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от 31% до 50%</w:t>
            </w:r>
          </w:p>
        </w:tc>
      </w:tr>
      <w:tr w:rsidR="00B93D2A" w:rsidRPr="00D764A2" w14:paraId="7681FC97" w14:textId="77777777" w:rsidTr="00B93D2A">
        <w:tc>
          <w:tcPr>
            <w:tcW w:w="506" w:type="pct"/>
            <w:vMerge/>
          </w:tcPr>
          <w:p w14:paraId="0F27D290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5C5A7D3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0AC3F50A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t>более 50%</w:t>
            </w:r>
          </w:p>
        </w:tc>
      </w:tr>
      <w:tr w:rsidR="00B93D2A" w:rsidRPr="00D764A2" w14:paraId="4C752C37" w14:textId="77777777" w:rsidTr="00B93D2A">
        <w:tc>
          <w:tcPr>
            <w:tcW w:w="506" w:type="pct"/>
            <w:vMerge w:val="restart"/>
          </w:tcPr>
          <w:p w14:paraId="73C41F58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24FB4EBD" w14:textId="688D2D97" w:rsidR="004F36DF" w:rsidRPr="00D764A2" w:rsidRDefault="004F36DF" w:rsidP="00C97E3D">
            <w:pPr>
              <w:tabs>
                <w:tab w:val="left" w:pos="426"/>
              </w:tabs>
              <w:ind w:right="-285"/>
            </w:pPr>
            <w:r w:rsidRPr="00D764A2">
              <w:rPr>
                <w:b/>
              </w:rPr>
              <w:t xml:space="preserve">Если НЕТ, то собираетесь ли вы в ближайшие три года внедрять </w:t>
            </w:r>
            <w:r w:rsidRPr="00D764A2">
              <w:rPr>
                <w:b/>
                <w:iCs/>
              </w:rPr>
              <w:t>точное</w:t>
            </w:r>
            <w:r w:rsidRPr="00D764A2">
              <w:rPr>
                <w:b/>
              </w:rPr>
              <w:t xml:space="preserve"> земледелие?</w:t>
            </w:r>
          </w:p>
        </w:tc>
        <w:tc>
          <w:tcPr>
            <w:tcW w:w="2128" w:type="pct"/>
          </w:tcPr>
          <w:p w14:paraId="58085FA8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lang w:val="be-BY"/>
              </w:rPr>
              <w:t>ДА</w:t>
            </w:r>
          </w:p>
        </w:tc>
      </w:tr>
      <w:tr w:rsidR="00B93D2A" w:rsidRPr="00D764A2" w14:paraId="1B722889" w14:textId="77777777" w:rsidTr="00B93D2A">
        <w:tc>
          <w:tcPr>
            <w:tcW w:w="506" w:type="pct"/>
            <w:vMerge/>
          </w:tcPr>
          <w:p w14:paraId="462E19D0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1A1269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E533E02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lang w:val="be-BY"/>
              </w:rPr>
              <w:t>НЕТ</w:t>
            </w:r>
          </w:p>
        </w:tc>
      </w:tr>
      <w:tr w:rsidR="00B93D2A" w:rsidRPr="00D764A2" w14:paraId="77AD5866" w14:textId="77777777" w:rsidTr="00B93D2A">
        <w:tc>
          <w:tcPr>
            <w:tcW w:w="506" w:type="pct"/>
            <w:vMerge/>
          </w:tcPr>
          <w:p w14:paraId="0589D8D4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144FF451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5A5C7CD9" w14:textId="77777777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lang w:val="be-BY"/>
              </w:rPr>
              <w:t>Затрудняюсь ответить</w:t>
            </w:r>
          </w:p>
        </w:tc>
      </w:tr>
      <w:tr w:rsidR="00B93D2A" w:rsidRPr="00D764A2" w14:paraId="6623BBD6" w14:textId="77777777" w:rsidTr="00B93D2A">
        <w:tc>
          <w:tcPr>
            <w:tcW w:w="506" w:type="pct"/>
            <w:vMerge w:val="restart"/>
          </w:tcPr>
          <w:p w14:paraId="50253F62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4D45076C" w14:textId="499DB88E" w:rsidR="004F36DF" w:rsidRPr="00D764A2" w:rsidRDefault="004F36DF" w:rsidP="00113C12">
            <w:pPr>
              <w:rPr>
                <w:b/>
                <w:i/>
              </w:rPr>
            </w:pPr>
            <w:r w:rsidRPr="00D764A2">
              <w:rPr>
                <w:b/>
              </w:rPr>
              <w:t>Какие технологии точного земледелия уже применяете</w:t>
            </w:r>
            <w:r w:rsidRPr="00D764A2">
              <w:rPr>
                <w:b/>
                <w:i/>
              </w:rPr>
              <w:t xml:space="preserve">? </w:t>
            </w:r>
          </w:p>
          <w:p w14:paraId="3FFD7608" w14:textId="0248F17A" w:rsidR="004F36DF" w:rsidRPr="00D764A2" w:rsidRDefault="00C97E3D" w:rsidP="00753E0F">
            <w:r w:rsidRPr="001F0DD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DF421F" wp14:editId="1E2DCBB8">
                      <wp:simplePos x="0" y="0"/>
                      <wp:positionH relativeFrom="page">
                        <wp:posOffset>1690052</wp:posOffset>
                      </wp:positionH>
                      <wp:positionV relativeFrom="paragraph">
                        <wp:posOffset>247333</wp:posOffset>
                      </wp:positionV>
                      <wp:extent cx="249555" cy="6958330"/>
                      <wp:effectExtent l="0" t="1587" r="91757" b="15558"/>
                      <wp:wrapNone/>
                      <wp:docPr id="5" name="Блок-схема: ручной вво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9555" cy="695833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502A29B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Блок-схема: ручной ввод 19" o:spid="_x0000_s1026" type="#_x0000_t118" style="position:absolute;margin-left:133.05pt;margin-top:19.5pt;width:19.65pt;height:547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" fillcolor="#2f5496 [2404]" strokecolor="#1f3763 [1604]" strokeweight="1pt">
                      <w10:wrap anchorx="page"/>
                    </v:shape>
                  </w:pict>
                </mc:Fallback>
              </mc:AlternateContent>
            </w:r>
            <w:r w:rsidRPr="001F0DD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0F7D32" wp14:editId="5842D9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12065</wp:posOffset>
                      </wp:positionV>
                      <wp:extent cx="584190" cy="8939847"/>
                      <wp:effectExtent l="0" t="6032" r="20002" b="20003"/>
                      <wp:wrapNone/>
                      <wp:docPr id="6" name="Блок-схема: ручной вво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84190" cy="8939847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97B74AC" id="Блок-схема: ручной ввод 19" o:spid="_x0000_s1026" type="#_x0000_t118" style="position:absolute;margin-left:-.25pt;margin-top:.95pt;width:46pt;height:703.9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" fillcolor="#2f5496 [2404]" strokecolor="#1f3763 [1604]" strokeweight="1pt"/>
                  </w:pict>
                </mc:Fallback>
              </mc:AlternateContent>
            </w:r>
          </w:p>
        </w:tc>
        <w:tc>
          <w:tcPr>
            <w:tcW w:w="2128" w:type="pct"/>
          </w:tcPr>
          <w:p w14:paraId="79A5EC2A" w14:textId="73EC1746" w:rsidR="004F36DF" w:rsidRPr="00D764A2" w:rsidRDefault="004F36DF" w:rsidP="00753E0F">
            <w:pPr>
              <w:rPr>
                <w:lang w:val="be-BY"/>
              </w:rPr>
            </w:pPr>
            <w:r w:rsidRPr="00D764A2">
              <w:t>Отбор почвенных образцов с учетом координат</w:t>
            </w:r>
          </w:p>
        </w:tc>
      </w:tr>
      <w:tr w:rsidR="00B93D2A" w:rsidRPr="00D764A2" w14:paraId="5FAE4FE3" w14:textId="77777777" w:rsidTr="00B93D2A">
        <w:tc>
          <w:tcPr>
            <w:tcW w:w="506" w:type="pct"/>
            <w:vMerge/>
          </w:tcPr>
          <w:p w14:paraId="03E9DD22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3DD51367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32563D25" w14:textId="32DD92CB" w:rsidR="004F36DF" w:rsidRPr="00D764A2" w:rsidRDefault="004F36DF" w:rsidP="00753E0F">
            <w:pPr>
              <w:rPr>
                <w:lang w:val="be-BY"/>
              </w:rPr>
            </w:pPr>
            <w:r w:rsidRPr="00D764A2">
              <w:t>Оформление агрохимических картограмм с помощью компьютерных программ</w:t>
            </w:r>
          </w:p>
        </w:tc>
      </w:tr>
      <w:tr w:rsidR="00B93D2A" w:rsidRPr="00D764A2" w14:paraId="356EAFAB" w14:textId="77777777" w:rsidTr="00B93D2A">
        <w:tc>
          <w:tcPr>
            <w:tcW w:w="506" w:type="pct"/>
            <w:vMerge/>
          </w:tcPr>
          <w:p w14:paraId="3D3B9FC4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336CF60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6280E03" w14:textId="4345E119" w:rsidR="004F36DF" w:rsidRPr="00D764A2" w:rsidRDefault="004F36DF" w:rsidP="00753E0F">
            <w:pPr>
              <w:rPr>
                <w:lang w:val="be-BY"/>
              </w:rPr>
            </w:pPr>
            <w:r w:rsidRPr="00D764A2">
              <w:t>Параллельное вождение с использованием навигационной аппаратуры</w:t>
            </w:r>
          </w:p>
        </w:tc>
      </w:tr>
      <w:tr w:rsidR="00B93D2A" w:rsidRPr="00D764A2" w14:paraId="4C899872" w14:textId="77777777" w:rsidTr="00B93D2A">
        <w:tc>
          <w:tcPr>
            <w:tcW w:w="506" w:type="pct"/>
            <w:vMerge/>
          </w:tcPr>
          <w:p w14:paraId="3D85A639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B46BE62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402A218" w14:textId="4CA003F9" w:rsidR="004F36DF" w:rsidRPr="00D764A2" w:rsidRDefault="004F36DF" w:rsidP="00753E0F">
            <w:pPr>
              <w:rPr>
                <w:lang w:val="be-BY"/>
              </w:rPr>
            </w:pPr>
            <w:r w:rsidRPr="00D764A2">
              <w:t>Нормированное внесение удобрений</w:t>
            </w:r>
          </w:p>
        </w:tc>
      </w:tr>
      <w:tr w:rsidR="00B93D2A" w:rsidRPr="00D764A2" w14:paraId="5F6E2734" w14:textId="77777777" w:rsidTr="00B93D2A">
        <w:tc>
          <w:tcPr>
            <w:tcW w:w="506" w:type="pct"/>
            <w:vMerge/>
          </w:tcPr>
          <w:p w14:paraId="7F94E18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D9DD330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ABBA0BD" w14:textId="572735A8" w:rsidR="004F36DF" w:rsidRPr="00D764A2" w:rsidRDefault="004F36DF" w:rsidP="00753E0F">
            <w:pPr>
              <w:rPr>
                <w:lang w:val="be-BY"/>
              </w:rPr>
            </w:pPr>
            <w:r w:rsidRPr="00D764A2">
              <w:t>Нормированный высев семян</w:t>
            </w:r>
          </w:p>
        </w:tc>
      </w:tr>
      <w:tr w:rsidR="00B93D2A" w:rsidRPr="00D764A2" w14:paraId="2F81ED34" w14:textId="77777777" w:rsidTr="00B93D2A">
        <w:tc>
          <w:tcPr>
            <w:tcW w:w="506" w:type="pct"/>
            <w:vMerge/>
          </w:tcPr>
          <w:p w14:paraId="7ECFAFF7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09E93D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5E9B45F2" w14:textId="110FF662" w:rsidR="004F36DF" w:rsidRPr="00D764A2" w:rsidRDefault="004F36DF" w:rsidP="00753E0F">
            <w:pPr>
              <w:rPr>
                <w:lang w:val="be-BY"/>
              </w:rPr>
            </w:pPr>
            <w:r w:rsidRPr="00D764A2">
              <w:t xml:space="preserve">Мониторинг посевов (индекс </w:t>
            </w:r>
            <w:r w:rsidRPr="00D764A2">
              <w:rPr>
                <w:lang w:val="en-US"/>
              </w:rPr>
              <w:t>NDVI</w:t>
            </w:r>
            <w:r w:rsidRPr="00D764A2">
              <w:t xml:space="preserve"> и др.)</w:t>
            </w:r>
          </w:p>
        </w:tc>
      </w:tr>
      <w:tr w:rsidR="00B93D2A" w:rsidRPr="00D764A2" w14:paraId="5BACD536" w14:textId="77777777" w:rsidTr="00B93D2A">
        <w:tc>
          <w:tcPr>
            <w:tcW w:w="506" w:type="pct"/>
            <w:vMerge/>
          </w:tcPr>
          <w:p w14:paraId="2D503A94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9E40E5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3D07F461" w14:textId="77562D50" w:rsidR="004F36DF" w:rsidRPr="00D764A2" w:rsidRDefault="004F36DF" w:rsidP="00753E0F">
            <w:pPr>
              <w:rPr>
                <w:lang w:val="be-BY"/>
              </w:rPr>
            </w:pPr>
            <w:r w:rsidRPr="00D764A2">
              <w:t>Карты урожайности</w:t>
            </w:r>
          </w:p>
        </w:tc>
      </w:tr>
      <w:tr w:rsidR="00B93D2A" w:rsidRPr="00D764A2" w14:paraId="37A0BA12" w14:textId="77777777" w:rsidTr="00B93D2A">
        <w:tc>
          <w:tcPr>
            <w:tcW w:w="506" w:type="pct"/>
            <w:vMerge/>
          </w:tcPr>
          <w:p w14:paraId="28BAA974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1C038FD3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FB14C78" w14:textId="2EAFEF2A" w:rsidR="004F36DF" w:rsidRPr="00D764A2" w:rsidRDefault="004F36DF" w:rsidP="00753E0F">
            <w:pPr>
              <w:rPr>
                <w:lang w:val="be-BY"/>
              </w:rPr>
            </w:pPr>
            <w:r w:rsidRPr="00D764A2">
              <w:t>Использование сервисных служб по точному земледелию</w:t>
            </w:r>
          </w:p>
        </w:tc>
      </w:tr>
      <w:tr w:rsidR="00B93D2A" w:rsidRPr="00D764A2" w14:paraId="39C74B42" w14:textId="77777777" w:rsidTr="00B93D2A">
        <w:tc>
          <w:tcPr>
            <w:tcW w:w="506" w:type="pct"/>
            <w:vMerge/>
          </w:tcPr>
          <w:p w14:paraId="4BF5804F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24482F6B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004FD1C0" w14:textId="47F5B9D2" w:rsidR="004F36DF" w:rsidRPr="00D764A2" w:rsidRDefault="004F36DF" w:rsidP="00E87395">
            <w:pPr>
              <w:rPr>
                <w:lang w:val="be-BY"/>
              </w:rPr>
            </w:pPr>
            <w:r w:rsidRPr="00D764A2">
              <w:t xml:space="preserve">Другое </w:t>
            </w:r>
          </w:p>
        </w:tc>
      </w:tr>
      <w:tr w:rsidR="00B93D2A" w:rsidRPr="00D764A2" w14:paraId="2A1F957F" w14:textId="77777777" w:rsidTr="00B93D2A">
        <w:trPr>
          <w:trHeight w:val="832"/>
        </w:trPr>
        <w:tc>
          <w:tcPr>
            <w:tcW w:w="506" w:type="pct"/>
            <w:vMerge w:val="restart"/>
          </w:tcPr>
          <w:p w14:paraId="23D4D0A5" w14:textId="1339BEAA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36551492" w14:textId="432DAF59" w:rsidR="004F36DF" w:rsidRPr="00D764A2" w:rsidRDefault="004F36DF" w:rsidP="00753E0F">
            <w:pPr>
              <w:rPr>
                <w:lang w:val="be-BY"/>
              </w:rPr>
            </w:pPr>
            <w:r w:rsidRPr="00D764A2">
              <w:rPr>
                <w:b/>
              </w:rPr>
              <w:t>Какое оборудование и программное обеспечение используете?</w:t>
            </w:r>
          </w:p>
        </w:tc>
        <w:tc>
          <w:tcPr>
            <w:tcW w:w="2128" w:type="pct"/>
          </w:tcPr>
          <w:p w14:paraId="7902FB94" w14:textId="6D424F47" w:rsidR="004F36DF" w:rsidRPr="00D764A2" w:rsidRDefault="00B65880" w:rsidP="00E87395">
            <w:r>
              <w:rPr>
                <w:lang w:val="be-BY"/>
              </w:rPr>
              <w:t>Т</w:t>
            </w:r>
            <w:proofErr w:type="spellStart"/>
            <w:r w:rsidR="004F36DF" w:rsidRPr="00D764A2">
              <w:t>ехнические</w:t>
            </w:r>
            <w:proofErr w:type="spellEnd"/>
            <w:r w:rsidR="004F36DF" w:rsidRPr="00D764A2">
              <w:t xml:space="preserve"> средства (электромагнитные датчики, автомобильные </w:t>
            </w:r>
            <w:proofErr w:type="spellStart"/>
            <w:r w:rsidR="004F36DF" w:rsidRPr="00D764A2">
              <w:t>трекеры</w:t>
            </w:r>
            <w:proofErr w:type="spellEnd"/>
            <w:r w:rsidR="004F36DF" w:rsidRPr="00D764A2">
              <w:t xml:space="preserve"> и др.)</w:t>
            </w:r>
          </w:p>
        </w:tc>
      </w:tr>
      <w:tr w:rsidR="00B93D2A" w:rsidRPr="00D764A2" w14:paraId="6113B9BC" w14:textId="77777777" w:rsidTr="00B93D2A">
        <w:tc>
          <w:tcPr>
            <w:tcW w:w="506" w:type="pct"/>
            <w:vMerge/>
          </w:tcPr>
          <w:p w14:paraId="7256131A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6B27C06F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6F0E430E" w14:textId="56ECEA44" w:rsidR="004F36DF" w:rsidRPr="00D764A2" w:rsidRDefault="00B65880" w:rsidP="00E87395">
            <w:pPr>
              <w:rPr>
                <w:lang w:val="be-BY"/>
              </w:rPr>
            </w:pPr>
            <w:r>
              <w:t>Д</w:t>
            </w:r>
            <w:r w:rsidR="004F36DF" w:rsidRPr="00D764A2">
              <w:t>истанционное зондирование полей (беспилотные летательные аппараты</w:t>
            </w:r>
            <w:r>
              <w:t>,</w:t>
            </w:r>
            <w:r w:rsidR="004F36DF" w:rsidRPr="00D764A2">
              <w:t xml:space="preserve"> космоснимки)</w:t>
            </w:r>
          </w:p>
        </w:tc>
      </w:tr>
      <w:tr w:rsidR="00B93D2A" w:rsidRPr="00D764A2" w14:paraId="6B25A13F" w14:textId="77777777" w:rsidTr="00B93D2A">
        <w:tc>
          <w:tcPr>
            <w:tcW w:w="506" w:type="pct"/>
            <w:vMerge/>
          </w:tcPr>
          <w:p w14:paraId="3908EC3A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265B3946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14B101DB" w14:textId="324F6081" w:rsidR="004F36DF" w:rsidRPr="00D764A2" w:rsidRDefault="00B65880" w:rsidP="00E87395">
            <w:pPr>
              <w:rPr>
                <w:lang w:val="be-BY"/>
              </w:rPr>
            </w:pPr>
            <w:r>
              <w:t>Е</w:t>
            </w:r>
            <w:r w:rsidR="004F36DF" w:rsidRPr="00D764A2">
              <w:t>сть оборудование для нормированного внесения удобрений, семян, пестицидов</w:t>
            </w:r>
          </w:p>
        </w:tc>
      </w:tr>
      <w:tr w:rsidR="00B93D2A" w:rsidRPr="00D764A2" w14:paraId="73866292" w14:textId="77777777" w:rsidTr="00B93D2A">
        <w:tc>
          <w:tcPr>
            <w:tcW w:w="506" w:type="pct"/>
            <w:vMerge/>
          </w:tcPr>
          <w:p w14:paraId="1926D484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1B37A90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5D71990A" w14:textId="6F279D14" w:rsidR="004F36DF" w:rsidRPr="00D764A2" w:rsidRDefault="00B65880" w:rsidP="00E87395">
            <w:r>
              <w:t>Е</w:t>
            </w:r>
            <w:r w:rsidR="004F36DF" w:rsidRPr="00D764A2">
              <w:t>сть потребность в сервисных службах по точному земледелию.</w:t>
            </w:r>
          </w:p>
        </w:tc>
      </w:tr>
      <w:tr w:rsidR="00B93D2A" w:rsidRPr="00D764A2" w14:paraId="43D28632" w14:textId="77777777" w:rsidTr="00B93D2A">
        <w:tc>
          <w:tcPr>
            <w:tcW w:w="506" w:type="pct"/>
            <w:vMerge/>
          </w:tcPr>
          <w:p w14:paraId="0B8BC7F7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C8316BD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1C0C197E" w14:textId="154C5391" w:rsidR="004F36DF" w:rsidRPr="00B65880" w:rsidRDefault="00B65880" w:rsidP="00B65880">
            <w:pPr>
              <w:rPr>
                <w:lang w:val="be-BY"/>
              </w:rPr>
            </w:pPr>
            <w:r>
              <w:rPr>
                <w:lang w:val="be-BY"/>
              </w:rPr>
              <w:t>Д</w:t>
            </w:r>
            <w:r w:rsidR="004F36DF" w:rsidRPr="00B65880">
              <w:rPr>
                <w:lang w:val="be-BY"/>
              </w:rPr>
              <w:t>ругое</w:t>
            </w:r>
          </w:p>
        </w:tc>
      </w:tr>
      <w:tr w:rsidR="00B93D2A" w:rsidRPr="00D764A2" w14:paraId="12915BAB" w14:textId="77777777" w:rsidTr="00B93D2A">
        <w:tc>
          <w:tcPr>
            <w:tcW w:w="506" w:type="pct"/>
            <w:vMerge w:val="restart"/>
          </w:tcPr>
          <w:p w14:paraId="3DE8BC8A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2495D21A" w14:textId="423F0005" w:rsidR="004F36DF" w:rsidRPr="00D764A2" w:rsidRDefault="004F36DF" w:rsidP="00E87395">
            <w:r w:rsidRPr="00D764A2">
              <w:rPr>
                <w:b/>
              </w:rPr>
              <w:t>Какие источники информации по точному земледелию используете?</w:t>
            </w:r>
          </w:p>
        </w:tc>
        <w:tc>
          <w:tcPr>
            <w:tcW w:w="2128" w:type="pct"/>
          </w:tcPr>
          <w:p w14:paraId="22A9F7D4" w14:textId="364EF278" w:rsidR="004F36DF" w:rsidRPr="00D764A2" w:rsidRDefault="00B65880" w:rsidP="00E87395">
            <w:r>
              <w:t>С</w:t>
            </w:r>
            <w:r w:rsidR="004F36DF" w:rsidRPr="00D764A2">
              <w:t>лучайный поиск информации в Интернете</w:t>
            </w:r>
          </w:p>
        </w:tc>
      </w:tr>
      <w:tr w:rsidR="00B93D2A" w:rsidRPr="00D764A2" w14:paraId="51CE2E61" w14:textId="77777777" w:rsidTr="00B93D2A">
        <w:tc>
          <w:tcPr>
            <w:tcW w:w="506" w:type="pct"/>
            <w:vMerge/>
          </w:tcPr>
          <w:p w14:paraId="05D62620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3815F50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153230B2" w14:textId="547E0F89" w:rsidR="004F36DF" w:rsidRPr="00D764A2" w:rsidRDefault="00B65880" w:rsidP="00E87395">
            <w:pPr>
              <w:rPr>
                <w:lang w:val="be-BY"/>
              </w:rPr>
            </w:pPr>
            <w:r>
              <w:t>Р</w:t>
            </w:r>
            <w:r w:rsidR="004F36DF" w:rsidRPr="00D764A2">
              <w:t>егулярный анализ специализированных сайтов</w:t>
            </w:r>
          </w:p>
        </w:tc>
      </w:tr>
      <w:tr w:rsidR="00B93D2A" w:rsidRPr="00D764A2" w14:paraId="382E2AF0" w14:textId="77777777" w:rsidTr="00B93D2A">
        <w:tc>
          <w:tcPr>
            <w:tcW w:w="506" w:type="pct"/>
            <w:vMerge/>
          </w:tcPr>
          <w:p w14:paraId="711BF6E5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58DBA008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C974206" w14:textId="4ED3E6FC" w:rsidR="004F36DF" w:rsidRPr="00D764A2" w:rsidRDefault="00B65880" w:rsidP="00753E0F">
            <w:pPr>
              <w:rPr>
                <w:lang w:val="be-BY"/>
              </w:rPr>
            </w:pPr>
            <w:r>
              <w:rPr>
                <w:lang w:val="be-BY"/>
              </w:rPr>
              <w:t>П</w:t>
            </w:r>
            <w:proofErr w:type="spellStart"/>
            <w:r w:rsidR="004F36DF" w:rsidRPr="00D764A2">
              <w:t>редставители</w:t>
            </w:r>
            <w:proofErr w:type="spellEnd"/>
            <w:r w:rsidR="004F36DF" w:rsidRPr="00D764A2">
              <w:t xml:space="preserve"> организаций-поставщиков оборудования и средств защиты</w:t>
            </w:r>
          </w:p>
        </w:tc>
      </w:tr>
      <w:tr w:rsidR="00B93D2A" w:rsidRPr="00D764A2" w14:paraId="066B0DD4" w14:textId="77777777" w:rsidTr="00C97E3D">
        <w:trPr>
          <w:trHeight w:val="475"/>
        </w:trPr>
        <w:tc>
          <w:tcPr>
            <w:tcW w:w="506" w:type="pct"/>
            <w:vMerge w:val="restart"/>
          </w:tcPr>
          <w:p w14:paraId="48BC08F0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7E86811D" w14:textId="349FDA7F" w:rsidR="004F36DF" w:rsidRPr="00D764A2" w:rsidRDefault="004F36DF" w:rsidP="006C760F">
            <w:pPr>
              <w:rPr>
                <w:b/>
              </w:rPr>
            </w:pPr>
            <w:r w:rsidRPr="00D764A2">
              <w:rPr>
                <w:b/>
              </w:rPr>
              <w:t>Получали поддержку служб, предоставляющих услуги по точному</w:t>
            </w:r>
          </w:p>
          <w:p w14:paraId="091436A4" w14:textId="77777777" w:rsidR="004F36DF" w:rsidRPr="00D764A2" w:rsidRDefault="004F36DF" w:rsidP="006C760F">
            <w:pPr>
              <w:rPr>
                <w:b/>
              </w:rPr>
            </w:pPr>
            <w:r w:rsidRPr="00D764A2">
              <w:rPr>
                <w:b/>
              </w:rPr>
              <w:t xml:space="preserve">земледелию? Каких? </w:t>
            </w:r>
          </w:p>
          <w:p w14:paraId="503AE215" w14:textId="77777777" w:rsidR="004F36DF" w:rsidRDefault="004F36DF" w:rsidP="00753E0F">
            <w:pPr>
              <w:rPr>
                <w:lang w:val="be-BY"/>
              </w:rPr>
            </w:pPr>
          </w:p>
          <w:p w14:paraId="70AFC9BC" w14:textId="640FE116" w:rsidR="00C97E3D" w:rsidRPr="00D764A2" w:rsidRDefault="00C97E3D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22DB1661" w14:textId="6E9E4AC6" w:rsidR="004F36DF" w:rsidRPr="00C97E3D" w:rsidRDefault="004F36DF" w:rsidP="006C760F">
            <w:r w:rsidRPr="00C97E3D">
              <w:t>НЕТ</w:t>
            </w:r>
          </w:p>
        </w:tc>
      </w:tr>
      <w:tr w:rsidR="00B93D2A" w:rsidRPr="00D764A2" w14:paraId="2548B057" w14:textId="77777777" w:rsidTr="00B93D2A">
        <w:tc>
          <w:tcPr>
            <w:tcW w:w="506" w:type="pct"/>
            <w:vMerge/>
          </w:tcPr>
          <w:p w14:paraId="0A3F976C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4A0B7DE" w14:textId="77777777" w:rsidR="004F36DF" w:rsidRPr="00D764A2" w:rsidRDefault="004F36DF" w:rsidP="00753E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C1C4E84" w14:textId="38B7661F" w:rsidR="004F36DF" w:rsidRPr="00C97E3D" w:rsidRDefault="004F36DF" w:rsidP="006C760F">
            <w:r w:rsidRPr="00C97E3D">
              <w:t>ДА</w:t>
            </w:r>
            <w:r w:rsidR="00C97E3D">
              <w:t xml:space="preserve"> (</w:t>
            </w:r>
            <w:r w:rsidRPr="00C97E3D">
              <w:t>указать виды услуг</w:t>
            </w:r>
            <w:r w:rsidR="00C97E3D">
              <w:t>)</w:t>
            </w:r>
          </w:p>
          <w:p w14:paraId="64BA8AE0" w14:textId="77777777" w:rsidR="004F36DF" w:rsidRPr="00C97E3D" w:rsidRDefault="004F36DF" w:rsidP="00753E0F">
            <w:pPr>
              <w:rPr>
                <w:lang w:val="be-BY"/>
              </w:rPr>
            </w:pPr>
          </w:p>
        </w:tc>
      </w:tr>
      <w:tr w:rsidR="00B93D2A" w:rsidRPr="00D764A2" w14:paraId="2DCE5AF0" w14:textId="77777777" w:rsidTr="00B93D2A">
        <w:tc>
          <w:tcPr>
            <w:tcW w:w="506" w:type="pct"/>
          </w:tcPr>
          <w:p w14:paraId="5F3682EC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</w:tcPr>
          <w:p w14:paraId="1853D106" w14:textId="75A1EFAD" w:rsidR="004F36DF" w:rsidRDefault="004F36DF" w:rsidP="009B6F43">
            <w:pPr>
              <w:rPr>
                <w:b/>
              </w:rPr>
            </w:pPr>
            <w:r w:rsidRPr="00D764A2">
              <w:rPr>
                <w:b/>
              </w:rPr>
              <w:t>Какие элементы точного земледелия вы хотели бы получить в первую очередь?</w:t>
            </w:r>
          </w:p>
          <w:p w14:paraId="49498907" w14:textId="315EAE5C" w:rsidR="00B93D2A" w:rsidRPr="00D764A2" w:rsidRDefault="00B93D2A" w:rsidP="009B6F43"/>
        </w:tc>
        <w:tc>
          <w:tcPr>
            <w:tcW w:w="2128" w:type="pct"/>
          </w:tcPr>
          <w:p w14:paraId="251A9D99" w14:textId="77777777" w:rsidR="004F36DF" w:rsidRPr="00D764A2" w:rsidRDefault="004F36DF" w:rsidP="006C760F">
            <w:pPr>
              <w:rPr>
                <w:b/>
              </w:rPr>
            </w:pPr>
          </w:p>
        </w:tc>
      </w:tr>
      <w:tr w:rsidR="00B93D2A" w:rsidRPr="00D764A2" w14:paraId="0863C88E" w14:textId="77777777" w:rsidTr="00B93D2A">
        <w:tc>
          <w:tcPr>
            <w:tcW w:w="506" w:type="pct"/>
            <w:vMerge w:val="restart"/>
          </w:tcPr>
          <w:p w14:paraId="688239E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  <w:p w14:paraId="66F52538" w14:textId="77777777" w:rsidR="004F36DF" w:rsidRPr="00B65880" w:rsidRDefault="004F36DF" w:rsidP="00AA44E0">
            <w:pPr>
              <w:rPr>
                <w:lang w:val="be-BY"/>
              </w:rPr>
            </w:pPr>
          </w:p>
          <w:p w14:paraId="65A1B34D" w14:textId="77777777" w:rsidR="004F36DF" w:rsidRPr="00B65880" w:rsidRDefault="004F36DF" w:rsidP="00AA44E0">
            <w:pPr>
              <w:rPr>
                <w:lang w:val="be-BY"/>
              </w:rPr>
            </w:pPr>
          </w:p>
          <w:p w14:paraId="492B9FA8" w14:textId="77777777" w:rsidR="004F36DF" w:rsidRPr="00B65880" w:rsidRDefault="004F36DF" w:rsidP="00AA44E0">
            <w:pPr>
              <w:rPr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090ACD6C" w14:textId="5BE46E03" w:rsidR="004F36DF" w:rsidRPr="00D764A2" w:rsidRDefault="004F36DF" w:rsidP="006C760F">
            <w:r w:rsidRPr="00D764A2">
              <w:rPr>
                <w:b/>
              </w:rPr>
              <w:t>Что в наибольшей степени сдерживает работу вашего хозяйства?</w:t>
            </w:r>
          </w:p>
          <w:p w14:paraId="2998B976" w14:textId="604FF606" w:rsidR="004F36DF" w:rsidRPr="00D764A2" w:rsidRDefault="00C97E3D" w:rsidP="006C760F">
            <w:r w:rsidRPr="001F0DD7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349A98" wp14:editId="3447C834">
                      <wp:simplePos x="0" y="0"/>
                      <wp:positionH relativeFrom="page">
                        <wp:posOffset>1672907</wp:posOffset>
                      </wp:positionH>
                      <wp:positionV relativeFrom="paragraph">
                        <wp:posOffset>846773</wp:posOffset>
                      </wp:positionV>
                      <wp:extent cx="249555" cy="6958330"/>
                      <wp:effectExtent l="0" t="1587" r="91757" b="15558"/>
                      <wp:wrapNone/>
                      <wp:docPr id="7" name="Блок-схема: ручной вво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9555" cy="6958330"/>
                              </a:xfrm>
                              <a:prstGeom prst="flowChartManualInpu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C1607E2" id="Блок-схема: ручной ввод 19" o:spid="_x0000_s1026" type="#_x0000_t118" style="position:absolute;margin-left:131.7pt;margin-top:66.7pt;width:19.65pt;height:547.9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" fillcolor="#2f5496 [2404]" strokecolor="#1f3763 [1604]" strokeweight="1pt"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8" w:type="pct"/>
          </w:tcPr>
          <w:p w14:paraId="630FBE01" w14:textId="420C5860" w:rsidR="004F36DF" w:rsidRPr="00D764A2" w:rsidRDefault="004F36DF" w:rsidP="006C760F">
            <w:pPr>
              <w:rPr>
                <w:lang w:val="be-BY"/>
              </w:rPr>
            </w:pPr>
            <w:r w:rsidRPr="00D764A2">
              <w:t>Недостаток (высокий износ) сельхозтехники, оборудования</w:t>
            </w:r>
          </w:p>
        </w:tc>
      </w:tr>
      <w:tr w:rsidR="00B93D2A" w:rsidRPr="00D764A2" w14:paraId="46A8BC7F" w14:textId="77777777" w:rsidTr="00B93D2A">
        <w:tc>
          <w:tcPr>
            <w:tcW w:w="506" w:type="pct"/>
            <w:vMerge/>
          </w:tcPr>
          <w:p w14:paraId="1809A666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5414F07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5818D51" w14:textId="5FB48CEE" w:rsidR="004F36DF" w:rsidRPr="00D764A2" w:rsidRDefault="004F36DF" w:rsidP="006C760F">
            <w:pPr>
              <w:rPr>
                <w:lang w:val="be-BY"/>
              </w:rPr>
            </w:pPr>
            <w:r w:rsidRPr="00D764A2">
              <w:t>Недостаток оборотных средств</w:t>
            </w:r>
          </w:p>
        </w:tc>
      </w:tr>
      <w:tr w:rsidR="00B93D2A" w:rsidRPr="00D764A2" w14:paraId="45EE1ACE" w14:textId="77777777" w:rsidTr="00B93D2A">
        <w:tc>
          <w:tcPr>
            <w:tcW w:w="506" w:type="pct"/>
            <w:vMerge/>
          </w:tcPr>
          <w:p w14:paraId="6960E446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4522427F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E5DDFA6" w14:textId="258689D9" w:rsidR="004F36DF" w:rsidRPr="00D764A2" w:rsidRDefault="004F36DF" w:rsidP="006C760F">
            <w:pPr>
              <w:rPr>
                <w:lang w:val="be-BY"/>
              </w:rPr>
            </w:pPr>
            <w:r w:rsidRPr="00D764A2">
              <w:t xml:space="preserve">Низкая эффективность и недостаточность государственной поддержки сельхозпроизводителей </w:t>
            </w:r>
          </w:p>
        </w:tc>
      </w:tr>
      <w:tr w:rsidR="00B93D2A" w:rsidRPr="00D764A2" w14:paraId="003CCC6D" w14:textId="77777777" w:rsidTr="00B93D2A">
        <w:tc>
          <w:tcPr>
            <w:tcW w:w="506" w:type="pct"/>
            <w:vMerge/>
          </w:tcPr>
          <w:p w14:paraId="2FD5DE7E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3AC55028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3EA0D3D7" w14:textId="7E001857" w:rsidR="004F36DF" w:rsidRPr="00D764A2" w:rsidRDefault="004F36DF" w:rsidP="006C760F">
            <w:pPr>
              <w:rPr>
                <w:lang w:val="be-BY"/>
              </w:rPr>
            </w:pPr>
            <w:r w:rsidRPr="00D764A2">
              <w:t>Недостаток (высокий износ) производственных (складских) помещений</w:t>
            </w:r>
          </w:p>
        </w:tc>
      </w:tr>
      <w:tr w:rsidR="00B93D2A" w:rsidRPr="00D764A2" w14:paraId="7D851458" w14:textId="77777777" w:rsidTr="00B93D2A">
        <w:tc>
          <w:tcPr>
            <w:tcW w:w="506" w:type="pct"/>
            <w:vMerge/>
          </w:tcPr>
          <w:p w14:paraId="4E011A4C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1B5AC27C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03E3BF9B" w14:textId="170ECA12" w:rsidR="004F36DF" w:rsidRPr="00D764A2" w:rsidRDefault="004F36DF" w:rsidP="006C760F">
            <w:pPr>
              <w:rPr>
                <w:lang w:val="be-BY"/>
              </w:rPr>
            </w:pPr>
            <w:r w:rsidRPr="00D764A2">
              <w:t>Высокая стоимость кредитных ресурсов</w:t>
            </w:r>
          </w:p>
        </w:tc>
      </w:tr>
      <w:tr w:rsidR="00B93D2A" w:rsidRPr="00D764A2" w14:paraId="5A0DCB7C" w14:textId="77777777" w:rsidTr="00B93D2A">
        <w:tc>
          <w:tcPr>
            <w:tcW w:w="506" w:type="pct"/>
            <w:vMerge/>
          </w:tcPr>
          <w:p w14:paraId="6028032F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A0F0F3E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2EC8B051" w14:textId="2E0AD551" w:rsidR="004F36DF" w:rsidRPr="00D764A2" w:rsidRDefault="004F36DF" w:rsidP="006C760F">
            <w:pPr>
              <w:rPr>
                <w:lang w:val="be-BY"/>
              </w:rPr>
            </w:pPr>
            <w:r w:rsidRPr="00D764A2">
              <w:t xml:space="preserve">Недостаток (низкое качество) земельных ресурсов </w:t>
            </w:r>
          </w:p>
        </w:tc>
      </w:tr>
      <w:tr w:rsidR="00B93D2A" w:rsidRPr="00D764A2" w14:paraId="507687D4" w14:textId="77777777" w:rsidTr="00B93D2A">
        <w:tc>
          <w:tcPr>
            <w:tcW w:w="506" w:type="pct"/>
            <w:vMerge/>
          </w:tcPr>
          <w:p w14:paraId="31A2457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3950AB0C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66BEAEA5" w14:textId="3F32E9A0" w:rsidR="004F36DF" w:rsidRPr="00D764A2" w:rsidRDefault="004F36DF" w:rsidP="006C760F">
            <w:r w:rsidRPr="00D764A2">
              <w:t>Недостаточный платежеспособный спрос на производимую продукцию</w:t>
            </w:r>
          </w:p>
        </w:tc>
      </w:tr>
      <w:tr w:rsidR="00B93D2A" w:rsidRPr="00D764A2" w14:paraId="5B058948" w14:textId="77777777" w:rsidTr="00B93D2A">
        <w:tc>
          <w:tcPr>
            <w:tcW w:w="506" w:type="pct"/>
            <w:vMerge/>
          </w:tcPr>
          <w:p w14:paraId="21A927EE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16D9539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14029BA7" w14:textId="702A4D32" w:rsidR="004F36DF" w:rsidRPr="00D764A2" w:rsidRDefault="004F36DF" w:rsidP="006C760F">
            <w:r w:rsidRPr="00D764A2">
              <w:t>Отсутствие связей с научными организациями</w:t>
            </w:r>
          </w:p>
        </w:tc>
      </w:tr>
      <w:tr w:rsidR="00B93D2A" w:rsidRPr="00D764A2" w14:paraId="7618A54E" w14:textId="77777777" w:rsidTr="00B93D2A">
        <w:trPr>
          <w:trHeight w:val="605"/>
        </w:trPr>
        <w:tc>
          <w:tcPr>
            <w:tcW w:w="506" w:type="pct"/>
            <w:vMerge/>
          </w:tcPr>
          <w:p w14:paraId="508DBBA6" w14:textId="72396BD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6864BC53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B99A101" w14:textId="1AE99AEB" w:rsidR="004F36DF" w:rsidRPr="00D764A2" w:rsidRDefault="004F36DF" w:rsidP="006C760F">
            <w:r w:rsidRPr="00D764A2">
              <w:t>Имеются проблемы с доступом к рыночной информации</w:t>
            </w:r>
          </w:p>
        </w:tc>
      </w:tr>
      <w:tr w:rsidR="00B93D2A" w:rsidRPr="00D764A2" w14:paraId="6BBE96E1" w14:textId="77777777" w:rsidTr="00B93D2A">
        <w:tc>
          <w:tcPr>
            <w:tcW w:w="506" w:type="pct"/>
            <w:vMerge/>
          </w:tcPr>
          <w:p w14:paraId="6403B29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CE82A44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71AA6EDB" w14:textId="7751A661" w:rsidR="004F36DF" w:rsidRPr="00D764A2" w:rsidRDefault="004F36DF" w:rsidP="006C760F">
            <w:r w:rsidRPr="00D764A2">
              <w:t>Недостаток рабочей силы</w:t>
            </w:r>
          </w:p>
        </w:tc>
      </w:tr>
      <w:tr w:rsidR="00B93D2A" w:rsidRPr="00D764A2" w14:paraId="4040919D" w14:textId="77777777" w:rsidTr="00B93D2A">
        <w:tc>
          <w:tcPr>
            <w:tcW w:w="506" w:type="pct"/>
            <w:vMerge/>
          </w:tcPr>
          <w:p w14:paraId="2F2709AE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07AB15E1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9731F05" w14:textId="74DD62EE" w:rsidR="004F36DF" w:rsidRPr="00D764A2" w:rsidRDefault="004F36DF" w:rsidP="006C760F">
            <w:r w:rsidRPr="00D764A2">
              <w:t xml:space="preserve">Посредники, переработчики, торговля диктуют невыгодные </w:t>
            </w:r>
            <w:r w:rsidRPr="00D764A2">
              <w:lastRenderedPageBreak/>
              <w:t>цены на производимую продукцию, не позволяющие нормально развиваться</w:t>
            </w:r>
          </w:p>
        </w:tc>
      </w:tr>
      <w:tr w:rsidR="00B93D2A" w:rsidRPr="00D764A2" w14:paraId="4BC975A9" w14:textId="77777777" w:rsidTr="00B93D2A">
        <w:tc>
          <w:tcPr>
            <w:tcW w:w="506" w:type="pct"/>
            <w:vMerge/>
          </w:tcPr>
          <w:p w14:paraId="000D5B92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1B7EA970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6536E668" w14:textId="55BA0524" w:rsidR="004F36DF" w:rsidRPr="00D764A2" w:rsidRDefault="004F36DF" w:rsidP="006C760F">
            <w:proofErr w:type="spellStart"/>
            <w:r w:rsidRPr="00D764A2">
              <w:t>Диспаритет</w:t>
            </w:r>
            <w:proofErr w:type="spellEnd"/>
            <w:r w:rsidRPr="00D764A2">
              <w:t xml:space="preserve"> цен на сельскохозяйственную и промышленную продукцию для аграрного производства </w:t>
            </w:r>
          </w:p>
        </w:tc>
      </w:tr>
      <w:tr w:rsidR="00B93D2A" w:rsidRPr="00D764A2" w14:paraId="707BDAD0" w14:textId="77777777" w:rsidTr="00B93D2A">
        <w:tc>
          <w:tcPr>
            <w:tcW w:w="506" w:type="pct"/>
            <w:vMerge/>
          </w:tcPr>
          <w:p w14:paraId="47AF95B1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360E7EBE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652117E3" w14:textId="26C6B69F" w:rsidR="004F36DF" w:rsidRPr="00D764A2" w:rsidRDefault="004F36DF" w:rsidP="006C760F">
            <w:r w:rsidRPr="00D764A2">
              <w:t>Неразвитость социальной инфраструктуры села</w:t>
            </w:r>
          </w:p>
        </w:tc>
      </w:tr>
      <w:tr w:rsidR="00B93D2A" w:rsidRPr="00D764A2" w14:paraId="68E7A331" w14:textId="77777777" w:rsidTr="00B93D2A">
        <w:tc>
          <w:tcPr>
            <w:tcW w:w="506" w:type="pct"/>
            <w:vMerge/>
          </w:tcPr>
          <w:p w14:paraId="0320DF32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1F1F31B8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0AC32E4D" w14:textId="1C8BA624" w:rsidR="004F36DF" w:rsidRPr="00D764A2" w:rsidRDefault="004F36DF" w:rsidP="006C760F">
            <w:r w:rsidRPr="00D764A2">
              <w:t>Неплатежи за поставленную продукцию со стороны оптовых покупателей</w:t>
            </w:r>
          </w:p>
        </w:tc>
      </w:tr>
      <w:tr w:rsidR="00B93D2A" w:rsidRPr="00D764A2" w14:paraId="32DB9435" w14:textId="77777777" w:rsidTr="00B93D2A">
        <w:tc>
          <w:tcPr>
            <w:tcW w:w="506" w:type="pct"/>
            <w:vMerge/>
          </w:tcPr>
          <w:p w14:paraId="253F0B80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7EA8FA00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338BBD4C" w14:textId="1B11B0C8" w:rsidR="004F36DF" w:rsidRPr="00D764A2" w:rsidRDefault="004F36DF" w:rsidP="00892A34">
            <w:r w:rsidRPr="00D764A2">
              <w:t>Недостаточно информации о новейших технологиях в сельском хозяйстве, в т.ч. о точном земледелии</w:t>
            </w:r>
          </w:p>
        </w:tc>
      </w:tr>
      <w:tr w:rsidR="00B93D2A" w:rsidRPr="00D764A2" w14:paraId="00B11160" w14:textId="77777777" w:rsidTr="00B93D2A">
        <w:tc>
          <w:tcPr>
            <w:tcW w:w="506" w:type="pct"/>
            <w:vMerge/>
          </w:tcPr>
          <w:p w14:paraId="1AE547CD" w14:textId="77777777" w:rsidR="004F36DF" w:rsidRPr="00B65880" w:rsidRDefault="004F36DF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690052AB" w14:textId="77777777" w:rsidR="004F36DF" w:rsidRPr="00D764A2" w:rsidRDefault="004F36DF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C706A19" w14:textId="371CFBB9" w:rsidR="004F36DF" w:rsidRPr="00D764A2" w:rsidRDefault="004F36DF" w:rsidP="00C97E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Д</w:t>
            </w:r>
            <w:r w:rsidRPr="00D764A2">
              <w:rPr>
                <w:rFonts w:ascii="Times New Roman" w:hAnsi="Times New Roman" w:cs="Times New Roman"/>
                <w:color w:val="auto"/>
              </w:rPr>
              <w:t>ругое</w:t>
            </w: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 xml:space="preserve">   </w:t>
            </w:r>
          </w:p>
        </w:tc>
      </w:tr>
      <w:tr w:rsidR="00B93D2A" w:rsidRPr="00D764A2" w14:paraId="06216E99" w14:textId="77777777" w:rsidTr="00C97E3D">
        <w:trPr>
          <w:trHeight w:val="609"/>
        </w:trPr>
        <w:tc>
          <w:tcPr>
            <w:tcW w:w="506" w:type="pct"/>
            <w:vMerge w:val="restart"/>
          </w:tcPr>
          <w:p w14:paraId="4DB8CDB3" w14:textId="77777777" w:rsidR="00D764A2" w:rsidRPr="00B65880" w:rsidRDefault="00D764A2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45B8220C" w14:textId="3A4B458E" w:rsidR="00D764A2" w:rsidRPr="00D764A2" w:rsidRDefault="00D764A2" w:rsidP="006C760F">
            <w:r w:rsidRPr="00D764A2">
              <w:rPr>
                <w:b/>
              </w:rPr>
              <w:t>Обращались в последние три года в специализированные научные организации за консультациями по вопросам ведения сельского хозяйства</w:t>
            </w:r>
            <w:r w:rsidRPr="00D764A2">
              <w:t>?</w:t>
            </w:r>
          </w:p>
        </w:tc>
        <w:tc>
          <w:tcPr>
            <w:tcW w:w="2128" w:type="pct"/>
          </w:tcPr>
          <w:p w14:paraId="43FEEDEA" w14:textId="78B5B51B" w:rsidR="00D764A2" w:rsidRPr="00D764A2" w:rsidRDefault="00D764A2" w:rsidP="00C97E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ДА</w:t>
            </w:r>
          </w:p>
        </w:tc>
      </w:tr>
      <w:tr w:rsidR="00B93D2A" w:rsidRPr="00D764A2" w14:paraId="471EA98C" w14:textId="77777777" w:rsidTr="00B93D2A">
        <w:tc>
          <w:tcPr>
            <w:tcW w:w="506" w:type="pct"/>
            <w:vMerge/>
          </w:tcPr>
          <w:p w14:paraId="4C5A46CB" w14:textId="77777777" w:rsidR="00D764A2" w:rsidRPr="00B65880" w:rsidRDefault="00D764A2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/>
          </w:tcPr>
          <w:p w14:paraId="3E5AC9C4" w14:textId="77777777" w:rsidR="00D764A2" w:rsidRPr="00D764A2" w:rsidRDefault="00D764A2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3BFB2CE2" w14:textId="1D6DC6A9" w:rsidR="00D764A2" w:rsidRPr="00D764A2" w:rsidRDefault="00D764A2" w:rsidP="00C97E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НЕТ</w:t>
            </w:r>
          </w:p>
        </w:tc>
      </w:tr>
      <w:tr w:rsidR="00B93D2A" w:rsidRPr="00D764A2" w14:paraId="736CC21C" w14:textId="77777777" w:rsidTr="00C97E3D">
        <w:trPr>
          <w:trHeight w:val="647"/>
        </w:trPr>
        <w:tc>
          <w:tcPr>
            <w:tcW w:w="506" w:type="pct"/>
            <w:vMerge w:val="restart"/>
          </w:tcPr>
          <w:p w14:paraId="0BB57D64" w14:textId="77777777" w:rsidR="00D764A2" w:rsidRPr="00B65880" w:rsidRDefault="00D764A2" w:rsidP="00AA44E0">
            <w:pPr>
              <w:pStyle w:val="a4"/>
              <w:numPr>
                <w:ilvl w:val="0"/>
                <w:numId w:val="8"/>
              </w:numPr>
              <w:ind w:left="0" w:firstLine="0"/>
              <w:rPr>
                <w:sz w:val="24"/>
                <w:szCs w:val="24"/>
                <w:lang w:val="be-BY"/>
              </w:rPr>
            </w:pPr>
          </w:p>
        </w:tc>
        <w:tc>
          <w:tcPr>
            <w:tcW w:w="2365" w:type="pct"/>
            <w:vMerge w:val="restart"/>
          </w:tcPr>
          <w:p w14:paraId="4C982A44" w14:textId="0DE8E2A3" w:rsidR="00D764A2" w:rsidRPr="00D764A2" w:rsidRDefault="00D764A2" w:rsidP="006C760F">
            <w:r w:rsidRPr="00D764A2">
              <w:rPr>
                <w:b/>
              </w:rPr>
              <w:t>Нужны ли структуры, которые на платной основе консультируют фермеров по вопросам агрохимии и точного земледелия?</w:t>
            </w:r>
          </w:p>
        </w:tc>
        <w:tc>
          <w:tcPr>
            <w:tcW w:w="2128" w:type="pct"/>
          </w:tcPr>
          <w:p w14:paraId="049A415F" w14:textId="628F5E5E" w:rsidR="00D764A2" w:rsidRPr="00D764A2" w:rsidRDefault="00D764A2" w:rsidP="00C97E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ДА</w:t>
            </w:r>
          </w:p>
        </w:tc>
      </w:tr>
      <w:tr w:rsidR="00B93D2A" w:rsidRPr="00D764A2" w14:paraId="36D3E367" w14:textId="77777777" w:rsidTr="00B93D2A">
        <w:tc>
          <w:tcPr>
            <w:tcW w:w="506" w:type="pct"/>
            <w:vMerge/>
          </w:tcPr>
          <w:p w14:paraId="44AAB36E" w14:textId="77777777" w:rsidR="00D764A2" w:rsidRPr="00D764A2" w:rsidRDefault="00D764A2" w:rsidP="006C760F">
            <w:pPr>
              <w:rPr>
                <w:lang w:val="be-BY"/>
              </w:rPr>
            </w:pPr>
          </w:p>
        </w:tc>
        <w:tc>
          <w:tcPr>
            <w:tcW w:w="2365" w:type="pct"/>
            <w:vMerge/>
          </w:tcPr>
          <w:p w14:paraId="63B25CB9" w14:textId="77777777" w:rsidR="00D764A2" w:rsidRPr="00D764A2" w:rsidRDefault="00D764A2" w:rsidP="006C760F">
            <w:pPr>
              <w:rPr>
                <w:lang w:val="be-BY"/>
              </w:rPr>
            </w:pPr>
          </w:p>
        </w:tc>
        <w:tc>
          <w:tcPr>
            <w:tcW w:w="2128" w:type="pct"/>
          </w:tcPr>
          <w:p w14:paraId="4C9C1646" w14:textId="5BAC6277" w:rsidR="00D764A2" w:rsidRPr="00D764A2" w:rsidRDefault="00D764A2" w:rsidP="00C97E3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64A2">
              <w:rPr>
                <w:rFonts w:ascii="Times New Roman" w:hAnsi="Times New Roman" w:cs="Times New Roman"/>
                <w:color w:val="auto"/>
                <w:lang w:val="ru-RU"/>
              </w:rPr>
              <w:t>НЕТ</w:t>
            </w:r>
          </w:p>
        </w:tc>
      </w:tr>
    </w:tbl>
    <w:p w14:paraId="4CC954D6" w14:textId="20515C45" w:rsidR="00291E2E" w:rsidRDefault="00291E2E">
      <w:pPr>
        <w:rPr>
          <w:lang w:val="be-BY"/>
        </w:rPr>
      </w:pPr>
    </w:p>
    <w:tbl>
      <w:tblPr>
        <w:tblStyle w:val="a3"/>
        <w:tblW w:w="4881" w:type="pct"/>
        <w:tblLook w:val="04A0" w:firstRow="1" w:lastRow="0" w:firstColumn="1" w:lastColumn="0" w:noHBand="0" w:noVBand="1"/>
      </w:tblPr>
      <w:tblGrid>
        <w:gridCol w:w="9123"/>
      </w:tblGrid>
      <w:tr w:rsidR="00D764A2" w:rsidRPr="00A02994" w14:paraId="5E750FA5" w14:textId="77777777" w:rsidTr="00D764A2">
        <w:tc>
          <w:tcPr>
            <w:tcW w:w="5000" w:type="pct"/>
          </w:tcPr>
          <w:p w14:paraId="5E96E8FD" w14:textId="47BF8BD5" w:rsidR="00D764A2" w:rsidRPr="00C97E3D" w:rsidRDefault="00D764A2" w:rsidP="00C97E3D">
            <w:pPr>
              <w:pStyle w:val="Default"/>
              <w:rPr>
                <w:rFonts w:cs="Times New Roman"/>
                <w:color w:val="auto"/>
                <w:lang w:val="ru-RU"/>
              </w:rPr>
            </w:pPr>
            <w:r w:rsidRPr="00A02994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Pr="00A02994">
              <w:rPr>
                <w:color w:val="auto"/>
              </w:rPr>
              <w:t xml:space="preserve"> агро</w:t>
            </w:r>
            <w:r w:rsidRPr="00A02994">
              <w:rPr>
                <w:rFonts w:ascii="Times New Roman" w:hAnsi="Times New Roman" w:cs="Times New Roman"/>
                <w:color w:val="auto"/>
              </w:rPr>
              <w:t>предприятия</w:t>
            </w:r>
            <w:r w:rsidR="00C97E3D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</w:p>
        </w:tc>
      </w:tr>
      <w:tr w:rsidR="00D764A2" w:rsidRPr="00A02994" w14:paraId="7A64C0E4" w14:textId="77777777" w:rsidTr="00D764A2">
        <w:tc>
          <w:tcPr>
            <w:tcW w:w="5000" w:type="pct"/>
          </w:tcPr>
          <w:p w14:paraId="53F508F0" w14:textId="33F364C1" w:rsidR="00D764A2" w:rsidRPr="00C97E3D" w:rsidRDefault="00D764A2" w:rsidP="00C97E3D">
            <w:pPr>
              <w:pStyle w:val="Default"/>
              <w:rPr>
                <w:rFonts w:cs="Times New Roman"/>
                <w:color w:val="auto"/>
                <w:lang w:val="ru-RU"/>
              </w:rPr>
            </w:pPr>
            <w:r w:rsidRPr="00A02994">
              <w:rPr>
                <w:rFonts w:ascii="Times New Roman" w:hAnsi="Times New Roman" w:cs="Times New Roman"/>
                <w:color w:val="auto"/>
              </w:rPr>
              <w:t>Адрес предприятия</w:t>
            </w:r>
            <w:r w:rsidR="00C97E3D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</w:p>
        </w:tc>
      </w:tr>
      <w:tr w:rsidR="00D764A2" w:rsidRPr="00A02994" w14:paraId="19C715E7" w14:textId="77777777" w:rsidTr="00D764A2">
        <w:tc>
          <w:tcPr>
            <w:tcW w:w="5000" w:type="pct"/>
          </w:tcPr>
          <w:p w14:paraId="359E6CF7" w14:textId="27B15DEC" w:rsidR="00D764A2" w:rsidRPr="00C97E3D" w:rsidRDefault="00D764A2" w:rsidP="00C97E3D">
            <w:pPr>
              <w:pStyle w:val="Default"/>
              <w:rPr>
                <w:rFonts w:cs="Times New Roman"/>
                <w:color w:val="auto"/>
                <w:lang w:val="ru-RU"/>
              </w:rPr>
            </w:pPr>
            <w:r w:rsidRPr="00A02994">
              <w:rPr>
                <w:rFonts w:ascii="Times New Roman" w:hAnsi="Times New Roman" w:cs="Times New Roman"/>
                <w:color w:val="auto"/>
              </w:rPr>
              <w:t>Ф.И.О,</w:t>
            </w:r>
            <w:r w:rsidRPr="00D764A2">
              <w:rPr>
                <w:lang w:val="ru-RU"/>
              </w:rPr>
              <w:t xml:space="preserve"> </w:t>
            </w:r>
            <w:r w:rsidRPr="00A02994">
              <w:rPr>
                <w:rFonts w:ascii="Times New Roman" w:hAnsi="Times New Roman" w:cs="Times New Roman"/>
                <w:color w:val="auto"/>
              </w:rPr>
              <w:t>должность и контактный телефон</w:t>
            </w:r>
            <w:r w:rsidR="00C97E3D">
              <w:rPr>
                <w:rFonts w:ascii="Times New Roman" w:hAnsi="Times New Roman" w:cs="Times New Roman"/>
                <w:color w:val="auto"/>
                <w:lang w:val="ru-RU"/>
              </w:rPr>
              <w:t>:</w:t>
            </w:r>
          </w:p>
        </w:tc>
      </w:tr>
      <w:tr w:rsidR="00D764A2" w:rsidRPr="00A02994" w14:paraId="2CC57185" w14:textId="77777777" w:rsidTr="00D764A2">
        <w:tc>
          <w:tcPr>
            <w:tcW w:w="5000" w:type="pct"/>
          </w:tcPr>
          <w:p w14:paraId="637C25DD" w14:textId="1850EC7C" w:rsidR="00D764A2" w:rsidRPr="00A02994" w:rsidRDefault="00D764A2" w:rsidP="00C97E3D">
            <w:pPr>
              <w:pStyle w:val="Default"/>
              <w:rPr>
                <w:rFonts w:cs="Times New Roman"/>
                <w:color w:val="auto"/>
                <w:lang w:val="ru-RU"/>
              </w:rPr>
            </w:pPr>
            <w:r w:rsidRPr="00A02994">
              <w:rPr>
                <w:color w:val="auto"/>
                <w:lang w:val="en-US"/>
              </w:rPr>
              <w:t>E-mail:</w:t>
            </w:r>
          </w:p>
        </w:tc>
      </w:tr>
    </w:tbl>
    <w:p w14:paraId="56D61AD9" w14:textId="421A484F" w:rsidR="00D764A2" w:rsidRPr="00A02994" w:rsidRDefault="00D764A2">
      <w:pPr>
        <w:rPr>
          <w:lang w:val="be-BY"/>
        </w:rPr>
      </w:pPr>
    </w:p>
    <w:p w14:paraId="33A8A76B" w14:textId="0B7F2D88" w:rsidR="00A02994" w:rsidRPr="00A02994" w:rsidRDefault="00C97E3D" w:rsidP="00A02994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1F0DD7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489A04" wp14:editId="33ACE94E">
                <wp:simplePos x="0" y="0"/>
                <wp:positionH relativeFrom="page">
                  <wp:posOffset>3312696</wp:posOffset>
                </wp:positionH>
                <wp:positionV relativeFrom="paragraph">
                  <wp:posOffset>670878</wp:posOffset>
                </wp:positionV>
                <wp:extent cx="249555" cy="6958330"/>
                <wp:effectExtent l="0" t="1587" r="91757" b="15558"/>
                <wp:wrapNone/>
                <wp:docPr id="8" name="Блок-схема: ручной вво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9555" cy="6958330"/>
                        </a:xfrm>
                        <a:prstGeom prst="flowChartManualInpu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6CF72A" id="Блок-схема: ручной ввод 19" o:spid="_x0000_s1026" type="#_x0000_t118" style="position:absolute;margin-left:260.85pt;margin-top:52.85pt;width:19.65pt;height:547.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" fillcolor="#2f5496 [2404]" strokecolor="#1f3763 [1604]" strokeweight="1pt">
                <w10:wrap anchorx="page"/>
              </v:shape>
            </w:pict>
          </mc:Fallback>
        </mc:AlternateContent>
      </w:r>
      <w:r w:rsidR="00A02994" w:rsidRPr="00A02994">
        <w:rPr>
          <w:bCs/>
          <w:iCs/>
        </w:rPr>
        <w:t>Анкетирование проводится учеными Восточно-Казахстанского технического университета им. Д.</w:t>
      </w:r>
      <w:r w:rsidR="00B65880">
        <w:rPr>
          <w:bCs/>
          <w:iCs/>
        </w:rPr>
        <w:t xml:space="preserve"> </w:t>
      </w:r>
      <w:r w:rsidR="00A02994" w:rsidRPr="00A02994">
        <w:rPr>
          <w:bCs/>
          <w:iCs/>
        </w:rPr>
        <w:t xml:space="preserve">Серикбаева в рамках реализации проектов: «Разработка и внедрение геоинформационного обеспечения "умного" сельского хозяйства для усовершенствования управления агропромышленного комплекса» и </w:t>
      </w:r>
      <w:r w:rsidR="00A02994" w:rsidRPr="00A02994">
        <w:t xml:space="preserve">«Разработка научно-методологических подходов внедрения технологий дистанционного зондирования земли (ДЗЗ) для усовершенствования управления сельским хозяйством» </w:t>
      </w:r>
      <w:r w:rsidR="00A02994" w:rsidRPr="00A02994">
        <w:rPr>
          <w:bCs/>
          <w:iCs/>
        </w:rPr>
        <w:t xml:space="preserve">на 2021 – 2023 гг. </w:t>
      </w:r>
      <w:r w:rsidR="00A02994" w:rsidRPr="00A02994">
        <w:t xml:space="preserve">при поддержке </w:t>
      </w:r>
      <w:r w:rsidR="00A02994" w:rsidRPr="00A02994">
        <w:rPr>
          <w:bCs/>
          <w:iCs/>
        </w:rPr>
        <w:t>МОН РК и МСХ РК соответственно.</w:t>
      </w:r>
    </w:p>
    <w:p w14:paraId="2381550D" w14:textId="77777777" w:rsidR="00A02994" w:rsidRPr="00A02994" w:rsidRDefault="00A02994"/>
    <w:p w14:paraId="3E41D74D" w14:textId="0716D765" w:rsidR="00074E80" w:rsidRPr="00074E80" w:rsidRDefault="00074E80" w:rsidP="00074E80">
      <w:pPr>
        <w:ind w:firstLine="851"/>
        <w:jc w:val="both"/>
        <w:rPr>
          <w:b/>
          <w:sz w:val="28"/>
          <w:szCs w:val="28"/>
        </w:rPr>
      </w:pPr>
      <w:r w:rsidRPr="00144E69">
        <w:rPr>
          <w:sz w:val="28"/>
          <w:szCs w:val="28"/>
        </w:rPr>
        <w:t xml:space="preserve">Просим заполнить анкету </w:t>
      </w:r>
      <w:bookmarkStart w:id="0" w:name="_GoBack"/>
      <w:bookmarkEnd w:id="0"/>
      <w:r w:rsidRPr="00144E69">
        <w:rPr>
          <w:sz w:val="28"/>
          <w:szCs w:val="28"/>
        </w:rPr>
        <w:t xml:space="preserve">и отправить по </w:t>
      </w:r>
      <w:proofErr w:type="spellStart"/>
      <w:r w:rsidRPr="00144E69">
        <w:rPr>
          <w:sz w:val="28"/>
          <w:szCs w:val="28"/>
        </w:rPr>
        <w:t>эл.почте</w:t>
      </w:r>
      <w:proofErr w:type="spellEnd"/>
      <w:r w:rsidRPr="00144E69">
        <w:rPr>
          <w:sz w:val="28"/>
          <w:szCs w:val="28"/>
        </w:rPr>
        <w:t xml:space="preserve">: </w:t>
      </w:r>
      <w:hyperlink r:id="rId7" w:history="1">
        <w:r w:rsidRPr="00622244">
          <w:rPr>
            <w:rStyle w:val="ab"/>
            <w:b/>
            <w:sz w:val="28"/>
            <w:szCs w:val="28"/>
            <w:lang w:val="en-US"/>
          </w:rPr>
          <w:t>ekstu</w:t>
        </w:r>
        <w:r w:rsidRPr="00622244">
          <w:rPr>
            <w:rStyle w:val="ab"/>
            <w:b/>
            <w:sz w:val="28"/>
            <w:szCs w:val="28"/>
          </w:rPr>
          <w:t>_</w:t>
        </w:r>
        <w:r w:rsidRPr="00622244">
          <w:rPr>
            <w:rStyle w:val="ab"/>
            <w:b/>
            <w:sz w:val="28"/>
            <w:szCs w:val="28"/>
            <w:lang w:val="en-US"/>
          </w:rPr>
          <w:t>tz</w:t>
        </w:r>
        <w:r w:rsidRPr="00622244">
          <w:rPr>
            <w:rStyle w:val="ab"/>
            <w:b/>
            <w:sz w:val="28"/>
            <w:szCs w:val="28"/>
          </w:rPr>
          <w:t>@</w:t>
        </w:r>
        <w:r w:rsidRPr="00622244">
          <w:rPr>
            <w:rStyle w:val="ab"/>
            <w:b/>
            <w:sz w:val="28"/>
            <w:szCs w:val="28"/>
            <w:lang w:val="en-US"/>
          </w:rPr>
          <w:t>mail</w:t>
        </w:r>
        <w:r w:rsidRPr="00622244">
          <w:rPr>
            <w:rStyle w:val="ab"/>
            <w:b/>
            <w:sz w:val="28"/>
            <w:szCs w:val="28"/>
          </w:rPr>
          <w:t>.</w:t>
        </w:r>
        <w:r w:rsidRPr="00622244">
          <w:rPr>
            <w:rStyle w:val="ab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 </w:t>
      </w:r>
      <w:r w:rsidRPr="00074E80">
        <w:rPr>
          <w:sz w:val="28"/>
          <w:szCs w:val="28"/>
        </w:rPr>
        <w:t>или</w:t>
      </w:r>
      <w:r>
        <w:rPr>
          <w:b/>
          <w:sz w:val="28"/>
          <w:szCs w:val="28"/>
        </w:rPr>
        <w:t xml:space="preserve"> </w:t>
      </w:r>
      <w:hyperlink r:id="rId8" w:history="1">
        <w:r w:rsidRPr="00622244">
          <w:rPr>
            <w:rStyle w:val="ab"/>
            <w:b/>
            <w:sz w:val="28"/>
            <w:szCs w:val="28"/>
            <w:lang w:val="en-US"/>
          </w:rPr>
          <w:t>ektu</w:t>
        </w:r>
        <w:r w:rsidRPr="00622244">
          <w:rPr>
            <w:rStyle w:val="ab"/>
            <w:b/>
            <w:sz w:val="28"/>
            <w:szCs w:val="28"/>
          </w:rPr>
          <w:t>.</w:t>
        </w:r>
        <w:r w:rsidRPr="00622244">
          <w:rPr>
            <w:rStyle w:val="ab"/>
            <w:b/>
            <w:sz w:val="28"/>
            <w:szCs w:val="28"/>
            <w:lang w:val="en-US"/>
          </w:rPr>
          <w:t>tz</w:t>
        </w:r>
        <w:r w:rsidRPr="00622244">
          <w:rPr>
            <w:rStyle w:val="ab"/>
            <w:b/>
            <w:sz w:val="28"/>
            <w:szCs w:val="28"/>
          </w:rPr>
          <w:t>@</w:t>
        </w:r>
        <w:r w:rsidRPr="00622244">
          <w:rPr>
            <w:rStyle w:val="ab"/>
            <w:b/>
            <w:sz w:val="28"/>
            <w:szCs w:val="28"/>
            <w:lang w:val="en-US"/>
          </w:rPr>
          <w:t>gmail</w:t>
        </w:r>
        <w:r w:rsidRPr="00622244">
          <w:rPr>
            <w:rStyle w:val="ab"/>
            <w:b/>
            <w:sz w:val="28"/>
            <w:szCs w:val="28"/>
          </w:rPr>
          <w:t>.</w:t>
        </w:r>
        <w:r w:rsidRPr="00622244">
          <w:rPr>
            <w:rStyle w:val="ab"/>
            <w:b/>
            <w:sz w:val="28"/>
            <w:szCs w:val="28"/>
            <w:lang w:val="en-US"/>
          </w:rPr>
          <w:t>com</w:t>
        </w:r>
      </w:hyperlink>
    </w:p>
    <w:p w14:paraId="302AF772" w14:textId="77777777" w:rsidR="00074E80" w:rsidRPr="00074E80" w:rsidRDefault="00074E80" w:rsidP="00074E80">
      <w:pPr>
        <w:ind w:firstLine="851"/>
        <w:jc w:val="both"/>
        <w:rPr>
          <w:sz w:val="28"/>
          <w:szCs w:val="28"/>
        </w:rPr>
      </w:pPr>
    </w:p>
    <w:p w14:paraId="57EBEB9C" w14:textId="77777777" w:rsidR="00A02994" w:rsidRPr="00074E80" w:rsidRDefault="00A02994"/>
    <w:sectPr w:rsidR="00A02994" w:rsidRPr="0007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C2562" w16cid:durableId="25B79CF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1962"/>
    <w:multiLevelType w:val="multilevel"/>
    <w:tmpl w:val="0CB00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B958C3"/>
    <w:multiLevelType w:val="hybridMultilevel"/>
    <w:tmpl w:val="59B85A94"/>
    <w:lvl w:ilvl="0" w:tplc="5582B44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6068C"/>
    <w:multiLevelType w:val="hybridMultilevel"/>
    <w:tmpl w:val="0AE43CB8"/>
    <w:lvl w:ilvl="0" w:tplc="B19AD84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27CB"/>
    <w:multiLevelType w:val="hybridMultilevel"/>
    <w:tmpl w:val="8F08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62A65"/>
    <w:multiLevelType w:val="hybridMultilevel"/>
    <w:tmpl w:val="95D6C894"/>
    <w:lvl w:ilvl="0" w:tplc="2700A32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F7B82"/>
    <w:multiLevelType w:val="hybridMultilevel"/>
    <w:tmpl w:val="F708B58A"/>
    <w:lvl w:ilvl="0" w:tplc="2362AA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C4A01"/>
    <w:multiLevelType w:val="multilevel"/>
    <w:tmpl w:val="85FA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4826BF6"/>
    <w:multiLevelType w:val="hybridMultilevel"/>
    <w:tmpl w:val="2E7A664A"/>
    <w:lvl w:ilvl="0" w:tplc="36CC85E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97A4C"/>
    <w:multiLevelType w:val="hybridMultilevel"/>
    <w:tmpl w:val="026C32F4"/>
    <w:lvl w:ilvl="0" w:tplc="8F32EF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0F"/>
    <w:rsid w:val="00074E80"/>
    <w:rsid w:val="000C251C"/>
    <w:rsid w:val="00113C12"/>
    <w:rsid w:val="00143B5E"/>
    <w:rsid w:val="001B1F0F"/>
    <w:rsid w:val="00291E2E"/>
    <w:rsid w:val="00331497"/>
    <w:rsid w:val="00350126"/>
    <w:rsid w:val="003B73CB"/>
    <w:rsid w:val="00477BF4"/>
    <w:rsid w:val="004F36DF"/>
    <w:rsid w:val="006C760F"/>
    <w:rsid w:val="00753E0F"/>
    <w:rsid w:val="00791F9B"/>
    <w:rsid w:val="00892A34"/>
    <w:rsid w:val="00985A71"/>
    <w:rsid w:val="009B6F43"/>
    <w:rsid w:val="00A02994"/>
    <w:rsid w:val="00AA44E0"/>
    <w:rsid w:val="00B65880"/>
    <w:rsid w:val="00B93D2A"/>
    <w:rsid w:val="00C97E3D"/>
    <w:rsid w:val="00D1572A"/>
    <w:rsid w:val="00D764A2"/>
    <w:rsid w:val="00E87395"/>
    <w:rsid w:val="00F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D892"/>
  <w15:chartTrackingRefBased/>
  <w15:docId w15:val="{85E586ED-98BF-4CB7-8F9F-7C221F87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F0F"/>
    <w:pPr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val="be-BY" w:eastAsia="be-BY"/>
    </w:rPr>
  </w:style>
  <w:style w:type="table" w:styleId="a3">
    <w:name w:val="Table Grid"/>
    <w:basedOn w:val="a1"/>
    <w:uiPriority w:val="39"/>
    <w:rsid w:val="001B1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E0F"/>
    <w:pPr>
      <w:ind w:left="720" w:firstLine="709"/>
      <w:contextualSpacing/>
      <w:jc w:val="both"/>
    </w:pPr>
    <w:rPr>
      <w:rFonts w:cstheme="minorBidi"/>
      <w:sz w:val="28"/>
      <w:szCs w:val="22"/>
    </w:rPr>
  </w:style>
  <w:style w:type="character" w:styleId="a5">
    <w:name w:val="annotation reference"/>
    <w:basedOn w:val="a0"/>
    <w:uiPriority w:val="99"/>
    <w:semiHidden/>
    <w:unhideWhenUsed/>
    <w:rsid w:val="00753E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53E0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53E0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5A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5A7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85A71"/>
    <w:pPr>
      <w:spacing w:before="100" w:beforeAutospacing="1" w:after="100" w:afterAutospacing="1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074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tu.tz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kstu_t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B1B5-EF72-4853-841D-90744319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Ботагоз Шаймарданова</cp:lastModifiedBy>
  <cp:revision>3</cp:revision>
  <dcterms:created xsi:type="dcterms:W3CDTF">2022-04-19T05:24:00Z</dcterms:created>
  <dcterms:modified xsi:type="dcterms:W3CDTF">2022-04-20T06:42:00Z</dcterms:modified>
</cp:coreProperties>
</file>